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40" w:rsidRPr="00412D02" w:rsidRDefault="00177840" w:rsidP="00CF01FF">
      <w:pPr>
        <w:tabs>
          <w:tab w:val="left" w:pos="180"/>
          <w:tab w:val="left" w:pos="6804"/>
        </w:tabs>
        <w:spacing w:after="0" w:line="264" w:lineRule="auto"/>
        <w:jc w:val="right"/>
        <w:rPr>
          <w:rFonts w:eastAsia="Times New Roman" w:cs="Liberation Serif"/>
          <w:sz w:val="20"/>
          <w:szCs w:val="20"/>
          <w:lang w:eastAsia="pl-PL"/>
        </w:rPr>
      </w:pPr>
      <w:r w:rsidRPr="00412D02">
        <w:rPr>
          <w:rFonts w:eastAsia="Times New Roman" w:cs="Liberation Serif"/>
          <w:sz w:val="20"/>
          <w:szCs w:val="20"/>
          <w:lang w:eastAsia="pl-PL"/>
        </w:rPr>
        <w:t>Załącznik nr 1 do zapytania ofertowego</w:t>
      </w:r>
    </w:p>
    <w:p w:rsidR="00177840" w:rsidRPr="00412D02" w:rsidRDefault="00177840" w:rsidP="00412D02">
      <w:pPr>
        <w:tabs>
          <w:tab w:val="left" w:pos="180"/>
          <w:tab w:val="left" w:pos="6804"/>
        </w:tabs>
        <w:spacing w:after="0" w:line="264" w:lineRule="auto"/>
        <w:ind w:left="6804"/>
        <w:jc w:val="both"/>
        <w:rPr>
          <w:rFonts w:eastAsia="Times New Roman" w:cs="Liberation Serif"/>
          <w:sz w:val="20"/>
          <w:szCs w:val="20"/>
          <w:lang w:eastAsia="pl-PL"/>
        </w:rPr>
      </w:pPr>
    </w:p>
    <w:p w:rsidR="00177840" w:rsidRPr="00412D02" w:rsidRDefault="00177840" w:rsidP="00412D02">
      <w:pPr>
        <w:pStyle w:val="Default"/>
        <w:spacing w:line="360" w:lineRule="auto"/>
        <w:jc w:val="center"/>
        <w:rPr>
          <w:rFonts w:asciiTheme="minorHAnsi" w:hAnsiTheme="minorHAnsi"/>
          <w:sz w:val="20"/>
          <w:szCs w:val="20"/>
        </w:rPr>
      </w:pPr>
      <w:r w:rsidRPr="00412D02">
        <w:rPr>
          <w:rFonts w:asciiTheme="minorHAnsi" w:hAnsiTheme="minorHAnsi"/>
          <w:b/>
          <w:bCs/>
          <w:sz w:val="20"/>
          <w:szCs w:val="20"/>
        </w:rPr>
        <w:t>FORMULARZ OFERTOWY</w:t>
      </w:r>
    </w:p>
    <w:p w:rsidR="00177840" w:rsidRPr="00412D02" w:rsidRDefault="00177840" w:rsidP="00412D02">
      <w:pPr>
        <w:pStyle w:val="Default"/>
        <w:spacing w:line="360" w:lineRule="auto"/>
        <w:jc w:val="center"/>
        <w:rPr>
          <w:rFonts w:asciiTheme="minorHAnsi" w:hAnsiTheme="minorHAnsi"/>
          <w:sz w:val="20"/>
          <w:szCs w:val="20"/>
        </w:rPr>
      </w:pPr>
      <w:r w:rsidRPr="00412D02">
        <w:rPr>
          <w:rFonts w:asciiTheme="minorHAnsi" w:hAnsiTheme="minorHAnsi"/>
          <w:b/>
          <w:bCs/>
          <w:sz w:val="20"/>
          <w:szCs w:val="20"/>
        </w:rPr>
        <w:t>w postępowaniu na</w:t>
      </w:r>
    </w:p>
    <w:p w:rsidR="00177840" w:rsidRPr="00477278" w:rsidRDefault="00177840" w:rsidP="00477278">
      <w:pPr>
        <w:spacing w:line="360" w:lineRule="auto"/>
        <w:ind w:firstLine="708"/>
        <w:jc w:val="center"/>
        <w:rPr>
          <w:b/>
          <w:bCs/>
          <w:sz w:val="20"/>
          <w:szCs w:val="20"/>
        </w:rPr>
      </w:pPr>
      <w:r w:rsidRPr="00412D02">
        <w:rPr>
          <w:b/>
          <w:bCs/>
          <w:sz w:val="20"/>
          <w:szCs w:val="20"/>
        </w:rPr>
        <w:t>DOSTAWĘ WYPOSAŻENIA</w:t>
      </w:r>
      <w:r w:rsidR="00477278" w:rsidRPr="00477278">
        <w:rPr>
          <w:b/>
          <w:bCs/>
        </w:rPr>
        <w:t xml:space="preserve"> </w:t>
      </w:r>
      <w:r w:rsidR="00477278">
        <w:rPr>
          <w:b/>
          <w:bCs/>
        </w:rPr>
        <w:t>/</w:t>
      </w:r>
      <w:r w:rsidR="00F57B2F">
        <w:rPr>
          <w:b/>
          <w:bCs/>
        </w:rPr>
        <w:t>naczynia</w:t>
      </w:r>
      <w:r w:rsidR="00477278">
        <w:rPr>
          <w:b/>
          <w:bCs/>
        </w:rPr>
        <w:t>/</w:t>
      </w:r>
      <w:r w:rsidR="00A47BD0">
        <w:rPr>
          <w:b/>
          <w:bCs/>
          <w:sz w:val="20"/>
          <w:szCs w:val="20"/>
        </w:rPr>
        <w:t xml:space="preserve"> </w:t>
      </w:r>
      <w:r w:rsidRPr="00412D02">
        <w:rPr>
          <w:b/>
          <w:bCs/>
          <w:sz w:val="20"/>
          <w:szCs w:val="20"/>
        </w:rPr>
        <w:t xml:space="preserve">PRACOWNI NAUKI ZAWODU W CENTRUM KSZTAŁCENIA ZAWODOWEGO </w:t>
      </w:r>
      <w:r w:rsidR="00491144">
        <w:rPr>
          <w:b/>
          <w:bCs/>
          <w:sz w:val="20"/>
          <w:szCs w:val="20"/>
        </w:rPr>
        <w:t xml:space="preserve">  </w:t>
      </w:r>
      <w:r w:rsidRPr="00412D02">
        <w:rPr>
          <w:b/>
          <w:bCs/>
          <w:sz w:val="20"/>
          <w:szCs w:val="20"/>
        </w:rPr>
        <w:t xml:space="preserve">I USTAWICZNEGO </w:t>
      </w:r>
      <w:r w:rsidR="00491144">
        <w:rPr>
          <w:b/>
          <w:bCs/>
          <w:sz w:val="20"/>
          <w:szCs w:val="20"/>
        </w:rPr>
        <w:t>LUDÓW POLSKI</w:t>
      </w:r>
      <w:r w:rsidRPr="00412D02">
        <w:rPr>
          <w:b/>
          <w:bCs/>
          <w:sz w:val="20"/>
          <w:szCs w:val="20"/>
        </w:rPr>
        <w:t xml:space="preserve">: PRACOWNIA </w:t>
      </w:r>
      <w:r w:rsidR="00491144">
        <w:rPr>
          <w:b/>
          <w:bCs/>
          <w:sz w:val="20"/>
          <w:szCs w:val="20"/>
        </w:rPr>
        <w:t>GASTRONOMICZNA</w:t>
      </w:r>
      <w:r w:rsidRPr="00412D02">
        <w:rPr>
          <w:b/>
          <w:bCs/>
          <w:sz w:val="20"/>
          <w:szCs w:val="20"/>
        </w:rPr>
        <w:t xml:space="preserve"> W RAMACH PROJEKTU PN.</w:t>
      </w:r>
      <w:r w:rsidR="00477278">
        <w:rPr>
          <w:b/>
          <w:bCs/>
          <w:sz w:val="20"/>
          <w:szCs w:val="20"/>
        </w:rPr>
        <w:t xml:space="preserve"> </w:t>
      </w:r>
      <w:r w:rsidR="00D36B43">
        <w:rPr>
          <w:b/>
          <w:bCs/>
          <w:i/>
          <w:iCs/>
          <w:sz w:val="20"/>
          <w:szCs w:val="20"/>
        </w:rPr>
        <w:t xml:space="preserve">„SZKOLNICTWO </w:t>
      </w:r>
      <w:r w:rsidRPr="00412D02">
        <w:rPr>
          <w:b/>
          <w:bCs/>
          <w:i/>
          <w:iCs/>
          <w:sz w:val="20"/>
          <w:szCs w:val="20"/>
        </w:rPr>
        <w:t>ZAWODOWE W POWIECIE STRZELIŃSKIM BLIŻEJ RYNKU PRACY</w:t>
      </w:r>
      <w:r w:rsidRPr="00412D02">
        <w:rPr>
          <w:b/>
          <w:bCs/>
          <w:sz w:val="20"/>
          <w:szCs w:val="20"/>
        </w:rPr>
        <w:t>”</w:t>
      </w:r>
    </w:p>
    <w:p w:rsidR="00C14608" w:rsidRPr="00412D02" w:rsidRDefault="00C14608" w:rsidP="00412D02">
      <w:pPr>
        <w:pStyle w:val="Default"/>
        <w:jc w:val="both"/>
        <w:rPr>
          <w:rFonts w:asciiTheme="minorHAnsi" w:hAnsiTheme="minorHAnsi"/>
          <w:sz w:val="20"/>
          <w:szCs w:val="20"/>
        </w:rPr>
      </w:pPr>
      <w:r w:rsidRPr="00412D02">
        <w:rPr>
          <w:rFonts w:asciiTheme="minorHAnsi" w:hAnsiTheme="minorHAnsi"/>
          <w:sz w:val="20"/>
          <w:szCs w:val="20"/>
        </w:rPr>
        <w:t>Nawiązując do zaproszenia do składania ofert opublikowan</w:t>
      </w:r>
      <w:r w:rsidR="00177840" w:rsidRPr="00412D02">
        <w:rPr>
          <w:rFonts w:asciiTheme="minorHAnsi" w:hAnsiTheme="minorHAnsi"/>
          <w:sz w:val="20"/>
          <w:szCs w:val="20"/>
        </w:rPr>
        <w:t>ego w Bazie Konkurencyjności,</w:t>
      </w:r>
      <w:r w:rsidR="00615045">
        <w:rPr>
          <w:rFonts w:asciiTheme="minorHAnsi" w:hAnsiTheme="minorHAnsi"/>
          <w:sz w:val="20"/>
          <w:szCs w:val="20"/>
        </w:rPr>
        <w:t xml:space="preserve"> </w:t>
      </w:r>
      <w:r w:rsidRPr="00412D02">
        <w:rPr>
          <w:rFonts w:asciiTheme="minorHAnsi" w:hAnsiTheme="minorHAnsi"/>
          <w:sz w:val="20"/>
          <w:szCs w:val="20"/>
        </w:rPr>
        <w:t xml:space="preserve">na stronie internetowej Zamawiającego i na tablicy ogłoszeń w siedzibie Zamawiającego, a także po zapoznaniu się </w:t>
      </w:r>
      <w:r w:rsidR="00177840" w:rsidRPr="00412D02">
        <w:rPr>
          <w:rFonts w:asciiTheme="minorHAnsi" w:hAnsiTheme="minorHAnsi"/>
          <w:sz w:val="20"/>
          <w:szCs w:val="20"/>
        </w:rPr>
        <w:t>treścią zapytania ofertowego</w:t>
      </w:r>
      <w:r w:rsidRPr="00412D02">
        <w:rPr>
          <w:rFonts w:asciiTheme="minorHAnsi" w:hAnsiTheme="minorHAnsi"/>
          <w:sz w:val="20"/>
          <w:szCs w:val="20"/>
        </w:rPr>
        <w:t xml:space="preserve"> </w:t>
      </w:r>
      <w:r w:rsidR="00615045">
        <w:rPr>
          <w:rFonts w:asciiTheme="minorHAnsi" w:hAnsiTheme="minorHAnsi"/>
          <w:sz w:val="20"/>
          <w:szCs w:val="20"/>
        </w:rPr>
        <w:t xml:space="preserve">                 </w:t>
      </w:r>
      <w:r w:rsidRPr="00412D02">
        <w:rPr>
          <w:rFonts w:asciiTheme="minorHAnsi" w:hAnsiTheme="minorHAnsi"/>
          <w:sz w:val="20"/>
          <w:szCs w:val="20"/>
        </w:rPr>
        <w:t>i je</w:t>
      </w:r>
      <w:r w:rsidR="00177840" w:rsidRPr="00412D02">
        <w:rPr>
          <w:rFonts w:asciiTheme="minorHAnsi" w:hAnsiTheme="minorHAnsi"/>
          <w:sz w:val="20"/>
          <w:szCs w:val="20"/>
        </w:rPr>
        <w:t>go</w:t>
      </w:r>
      <w:r w:rsidRPr="00412D02">
        <w:rPr>
          <w:rFonts w:asciiTheme="minorHAnsi" w:hAnsiTheme="minorHAnsi"/>
          <w:sz w:val="20"/>
          <w:szCs w:val="20"/>
        </w:rPr>
        <w:t xml:space="preserve"> załącznikami</w:t>
      </w:r>
      <w:r w:rsidR="00177840" w:rsidRPr="00412D02">
        <w:rPr>
          <w:rFonts w:asciiTheme="minorHAnsi" w:hAnsiTheme="minorHAnsi"/>
          <w:sz w:val="20"/>
          <w:szCs w:val="20"/>
        </w:rPr>
        <w:t>,</w:t>
      </w:r>
      <w:r w:rsidRPr="00412D02">
        <w:rPr>
          <w:rFonts w:asciiTheme="minorHAnsi" w:hAnsiTheme="minorHAnsi"/>
          <w:sz w:val="20"/>
          <w:szCs w:val="20"/>
        </w:rPr>
        <w:t xml:space="preserve"> my, niżej podpisani: </w:t>
      </w:r>
    </w:p>
    <w:p w:rsidR="00C14608" w:rsidRPr="00412D02" w:rsidRDefault="00C14608" w:rsidP="00412D02">
      <w:pPr>
        <w:pStyle w:val="Default"/>
        <w:jc w:val="both"/>
        <w:rPr>
          <w:rFonts w:asciiTheme="minorHAnsi" w:hAnsiTheme="minorHAnsi"/>
          <w:sz w:val="20"/>
          <w:szCs w:val="20"/>
        </w:rPr>
      </w:pPr>
      <w:r w:rsidRPr="00412D02">
        <w:rPr>
          <w:rFonts w:asciiTheme="minorHAnsi" w:hAnsiTheme="minorHAnsi"/>
          <w:b/>
          <w:bCs/>
          <w:sz w:val="20"/>
          <w:szCs w:val="20"/>
        </w:rPr>
        <w:t xml:space="preserve">Wykonawca: </w:t>
      </w:r>
    </w:p>
    <w:p w:rsidR="00C14608" w:rsidRPr="00412D02" w:rsidRDefault="00C14608" w:rsidP="00412D02">
      <w:pPr>
        <w:pStyle w:val="Default"/>
        <w:jc w:val="both"/>
        <w:rPr>
          <w:rFonts w:asciiTheme="minorHAnsi" w:hAnsiTheme="minorHAnsi"/>
          <w:sz w:val="20"/>
          <w:szCs w:val="20"/>
        </w:rPr>
      </w:pPr>
      <w:r w:rsidRPr="00412D02">
        <w:rPr>
          <w:rFonts w:asciiTheme="minorHAnsi" w:hAnsiTheme="minorHAnsi"/>
          <w:sz w:val="20"/>
          <w:szCs w:val="20"/>
        </w:rPr>
        <w:t xml:space="preserve">…………………………………………………………………………………………………… </w:t>
      </w:r>
    </w:p>
    <w:p w:rsidR="00C14608" w:rsidRPr="00412D02" w:rsidRDefault="00C14608" w:rsidP="00412D02">
      <w:pPr>
        <w:pStyle w:val="Default"/>
        <w:jc w:val="both"/>
        <w:rPr>
          <w:rFonts w:asciiTheme="minorHAnsi" w:hAnsiTheme="minorHAnsi"/>
          <w:sz w:val="20"/>
          <w:szCs w:val="20"/>
        </w:rPr>
      </w:pPr>
      <w:r w:rsidRPr="00412D02">
        <w:rPr>
          <w:rFonts w:asciiTheme="minorHAnsi" w:hAnsiTheme="minorHAnsi"/>
          <w:sz w:val="20"/>
          <w:szCs w:val="20"/>
        </w:rPr>
        <w:t xml:space="preserve">…………………………………………………………………………………………………… </w:t>
      </w:r>
    </w:p>
    <w:p w:rsidR="00C14608" w:rsidRPr="00412D02" w:rsidRDefault="00C14608" w:rsidP="00412D02">
      <w:pPr>
        <w:pStyle w:val="Default"/>
        <w:jc w:val="both"/>
        <w:rPr>
          <w:rFonts w:asciiTheme="minorHAnsi" w:hAnsiTheme="minorHAnsi"/>
          <w:sz w:val="16"/>
          <w:szCs w:val="16"/>
        </w:rPr>
      </w:pPr>
      <w:r w:rsidRPr="00412D02">
        <w:rPr>
          <w:rFonts w:asciiTheme="minorHAnsi" w:hAnsiTheme="minorHAnsi"/>
          <w:i/>
          <w:iCs/>
          <w:sz w:val="16"/>
          <w:szCs w:val="16"/>
        </w:rPr>
        <w:t>(pełna nazwa wraz adresem Wykonawcy, w zależności od podmiotu: NIP/PESEL, KRS/</w:t>
      </w:r>
      <w:proofErr w:type="spellStart"/>
      <w:r w:rsidRPr="00412D02">
        <w:rPr>
          <w:rFonts w:asciiTheme="minorHAnsi" w:hAnsiTheme="minorHAnsi"/>
          <w:i/>
          <w:iCs/>
          <w:sz w:val="16"/>
          <w:szCs w:val="16"/>
        </w:rPr>
        <w:t>CEiDG</w:t>
      </w:r>
      <w:proofErr w:type="spellEnd"/>
      <w:r w:rsidRPr="00412D02">
        <w:rPr>
          <w:rFonts w:asciiTheme="minorHAnsi" w:hAnsiTheme="minorHAnsi"/>
          <w:i/>
          <w:iCs/>
          <w:sz w:val="16"/>
          <w:szCs w:val="16"/>
        </w:rPr>
        <w:t xml:space="preserve">) </w:t>
      </w:r>
    </w:p>
    <w:p w:rsidR="00C14608" w:rsidRPr="00412D02" w:rsidRDefault="00C14608" w:rsidP="00412D02">
      <w:pPr>
        <w:pStyle w:val="Default"/>
        <w:jc w:val="both"/>
        <w:rPr>
          <w:rFonts w:asciiTheme="minorHAnsi" w:hAnsiTheme="minorHAnsi"/>
          <w:sz w:val="20"/>
          <w:szCs w:val="20"/>
        </w:rPr>
      </w:pPr>
      <w:r w:rsidRPr="00412D02">
        <w:rPr>
          <w:rFonts w:asciiTheme="minorHAnsi" w:hAnsiTheme="minorHAnsi"/>
          <w:b/>
          <w:bCs/>
          <w:sz w:val="20"/>
          <w:szCs w:val="20"/>
        </w:rPr>
        <w:t xml:space="preserve">reprezentowany przez: </w:t>
      </w:r>
    </w:p>
    <w:p w:rsidR="00C14608" w:rsidRPr="00412D02" w:rsidRDefault="00C14608" w:rsidP="00412D02">
      <w:pPr>
        <w:pStyle w:val="Default"/>
        <w:jc w:val="both"/>
        <w:rPr>
          <w:rFonts w:asciiTheme="minorHAnsi" w:hAnsiTheme="minorHAnsi"/>
          <w:sz w:val="20"/>
          <w:szCs w:val="20"/>
        </w:rPr>
      </w:pPr>
      <w:r w:rsidRPr="00412D02">
        <w:rPr>
          <w:rFonts w:asciiTheme="minorHAnsi" w:hAnsiTheme="minorHAnsi"/>
          <w:sz w:val="20"/>
          <w:szCs w:val="20"/>
        </w:rPr>
        <w:t xml:space="preserve">…………………………………………………………………………………………………… </w:t>
      </w:r>
    </w:p>
    <w:p w:rsidR="00C14608" w:rsidRPr="00412D02" w:rsidRDefault="00C14608" w:rsidP="00412D02">
      <w:pPr>
        <w:pStyle w:val="Default"/>
        <w:jc w:val="both"/>
        <w:rPr>
          <w:rFonts w:asciiTheme="minorHAnsi" w:hAnsiTheme="minorHAnsi"/>
          <w:sz w:val="16"/>
          <w:szCs w:val="16"/>
        </w:rPr>
      </w:pPr>
      <w:r w:rsidRPr="00412D02">
        <w:rPr>
          <w:rFonts w:asciiTheme="minorHAnsi" w:hAnsiTheme="minorHAnsi"/>
          <w:i/>
          <w:iCs/>
          <w:sz w:val="16"/>
          <w:szCs w:val="16"/>
        </w:rPr>
        <w:t xml:space="preserve">(imię, nazwisko, stanowisko/podstawa do reprezentacji) </w:t>
      </w:r>
    </w:p>
    <w:p w:rsidR="00C14608" w:rsidRPr="00412D02" w:rsidRDefault="00C14608" w:rsidP="00412D02">
      <w:pPr>
        <w:pStyle w:val="Default"/>
        <w:jc w:val="both"/>
        <w:rPr>
          <w:rFonts w:asciiTheme="minorHAnsi" w:hAnsiTheme="minorHAnsi"/>
          <w:sz w:val="20"/>
          <w:szCs w:val="20"/>
        </w:rPr>
      </w:pPr>
      <w:r w:rsidRPr="00412D02">
        <w:rPr>
          <w:rFonts w:asciiTheme="minorHAnsi" w:hAnsiTheme="minorHAnsi"/>
          <w:b/>
          <w:bCs/>
          <w:sz w:val="20"/>
          <w:szCs w:val="20"/>
        </w:rPr>
        <w:t xml:space="preserve">nr tel. </w:t>
      </w:r>
      <w:r w:rsidRPr="00412D02">
        <w:rPr>
          <w:rFonts w:asciiTheme="minorHAnsi" w:hAnsiTheme="minorHAnsi"/>
          <w:sz w:val="20"/>
          <w:szCs w:val="20"/>
        </w:rPr>
        <w:t xml:space="preserve">…............................................................... </w:t>
      </w:r>
    </w:p>
    <w:p w:rsidR="00C14608" w:rsidRPr="00412D02" w:rsidRDefault="00C14608" w:rsidP="00412D02">
      <w:pPr>
        <w:pStyle w:val="Default"/>
        <w:jc w:val="both"/>
        <w:rPr>
          <w:rFonts w:asciiTheme="minorHAnsi" w:hAnsiTheme="minorHAnsi"/>
          <w:sz w:val="20"/>
          <w:szCs w:val="20"/>
        </w:rPr>
      </w:pPr>
      <w:r w:rsidRPr="00412D02">
        <w:rPr>
          <w:rFonts w:asciiTheme="minorHAnsi" w:hAnsiTheme="minorHAnsi"/>
          <w:b/>
          <w:bCs/>
          <w:sz w:val="20"/>
          <w:szCs w:val="20"/>
        </w:rPr>
        <w:t xml:space="preserve">nr faksu </w:t>
      </w:r>
      <w:r w:rsidRPr="00412D02">
        <w:rPr>
          <w:rFonts w:asciiTheme="minorHAnsi" w:hAnsiTheme="minorHAnsi"/>
          <w:sz w:val="20"/>
          <w:szCs w:val="20"/>
        </w:rPr>
        <w:t xml:space="preserve">….......................................................... </w:t>
      </w:r>
    </w:p>
    <w:p w:rsidR="00C14608" w:rsidRPr="00412D02" w:rsidRDefault="00C14608" w:rsidP="00412D02">
      <w:pPr>
        <w:pStyle w:val="Default"/>
        <w:jc w:val="both"/>
        <w:rPr>
          <w:rFonts w:asciiTheme="minorHAnsi" w:hAnsiTheme="minorHAnsi"/>
          <w:sz w:val="20"/>
          <w:szCs w:val="20"/>
        </w:rPr>
      </w:pPr>
      <w:r w:rsidRPr="00412D02">
        <w:rPr>
          <w:rFonts w:asciiTheme="minorHAnsi" w:hAnsiTheme="minorHAnsi"/>
          <w:b/>
          <w:bCs/>
          <w:sz w:val="20"/>
          <w:szCs w:val="20"/>
        </w:rPr>
        <w:t xml:space="preserve">e - mail </w:t>
      </w:r>
      <w:r w:rsidRPr="00412D02">
        <w:rPr>
          <w:rFonts w:asciiTheme="minorHAnsi" w:hAnsiTheme="minorHAnsi"/>
          <w:sz w:val="20"/>
          <w:szCs w:val="20"/>
        </w:rPr>
        <w:t xml:space="preserve">….............................................................. </w:t>
      </w:r>
    </w:p>
    <w:p w:rsidR="00C14608" w:rsidRPr="00412D02" w:rsidRDefault="00C14608" w:rsidP="00412D02">
      <w:pPr>
        <w:pStyle w:val="Default"/>
        <w:spacing w:after="126"/>
        <w:jc w:val="both"/>
        <w:rPr>
          <w:rFonts w:asciiTheme="minorHAnsi" w:hAnsiTheme="minorHAnsi"/>
          <w:sz w:val="20"/>
          <w:szCs w:val="20"/>
        </w:rPr>
      </w:pPr>
      <w:r w:rsidRPr="00412D02">
        <w:rPr>
          <w:rFonts w:asciiTheme="minorHAnsi" w:hAnsiTheme="minorHAnsi"/>
          <w:sz w:val="20"/>
          <w:szCs w:val="20"/>
        </w:rPr>
        <w:t xml:space="preserve">1. Oświadczamy, że zapoznaliśmy się z </w:t>
      </w:r>
      <w:r w:rsidR="00177840" w:rsidRPr="00412D02">
        <w:rPr>
          <w:rFonts w:asciiTheme="minorHAnsi" w:hAnsiTheme="minorHAnsi"/>
          <w:sz w:val="20"/>
          <w:szCs w:val="20"/>
        </w:rPr>
        <w:t>zapytaniem ofertowym na dostawę wyposażenia</w:t>
      </w:r>
      <w:r w:rsidR="00477278" w:rsidRPr="00477278">
        <w:rPr>
          <w:b/>
          <w:bCs/>
        </w:rPr>
        <w:t xml:space="preserve"> </w:t>
      </w:r>
      <w:r w:rsidR="00477278" w:rsidRPr="00477278">
        <w:rPr>
          <w:rFonts w:asciiTheme="minorHAnsi" w:hAnsiTheme="minorHAnsi"/>
          <w:bCs/>
          <w:sz w:val="20"/>
          <w:szCs w:val="20"/>
        </w:rPr>
        <w:t>/</w:t>
      </w:r>
      <w:r w:rsidR="00F57B2F">
        <w:rPr>
          <w:rFonts w:asciiTheme="minorHAnsi" w:hAnsiTheme="minorHAnsi"/>
          <w:bCs/>
          <w:sz w:val="20"/>
          <w:szCs w:val="20"/>
        </w:rPr>
        <w:t>naczynia</w:t>
      </w:r>
      <w:r w:rsidR="00477278" w:rsidRPr="00477278">
        <w:rPr>
          <w:rFonts w:asciiTheme="minorHAnsi" w:hAnsiTheme="minorHAnsi"/>
          <w:bCs/>
          <w:sz w:val="20"/>
          <w:szCs w:val="20"/>
        </w:rPr>
        <w:t>/</w:t>
      </w:r>
      <w:r w:rsidR="00A47BD0">
        <w:rPr>
          <w:rFonts w:asciiTheme="minorHAnsi" w:hAnsiTheme="minorHAnsi"/>
          <w:sz w:val="20"/>
          <w:szCs w:val="20"/>
        </w:rPr>
        <w:t xml:space="preserve"> </w:t>
      </w:r>
      <w:r w:rsidR="00177840" w:rsidRPr="00412D02">
        <w:rPr>
          <w:rFonts w:asciiTheme="minorHAnsi" w:hAnsiTheme="minorHAnsi"/>
          <w:sz w:val="20"/>
          <w:szCs w:val="20"/>
        </w:rPr>
        <w:t xml:space="preserve">pracowni nauki zawodu w Centrum Kształcenia Zawodowego i Ustawicznego </w:t>
      </w:r>
      <w:r w:rsidR="00491144">
        <w:rPr>
          <w:rFonts w:asciiTheme="minorHAnsi" w:hAnsiTheme="minorHAnsi"/>
          <w:sz w:val="20"/>
          <w:szCs w:val="20"/>
        </w:rPr>
        <w:t>Ludów Polski</w:t>
      </w:r>
      <w:r w:rsidR="00177840" w:rsidRPr="00412D02">
        <w:rPr>
          <w:rFonts w:asciiTheme="minorHAnsi" w:hAnsiTheme="minorHAnsi"/>
          <w:sz w:val="20"/>
          <w:szCs w:val="20"/>
        </w:rPr>
        <w:t xml:space="preserve">: pracownia </w:t>
      </w:r>
      <w:r w:rsidR="00491144">
        <w:rPr>
          <w:rFonts w:asciiTheme="minorHAnsi" w:hAnsiTheme="minorHAnsi"/>
          <w:sz w:val="20"/>
          <w:szCs w:val="20"/>
        </w:rPr>
        <w:t>gastronomiczna</w:t>
      </w:r>
      <w:r w:rsidRPr="00412D02">
        <w:rPr>
          <w:rFonts w:asciiTheme="minorHAnsi" w:hAnsiTheme="minorHAnsi"/>
          <w:sz w:val="20"/>
          <w:szCs w:val="20"/>
        </w:rPr>
        <w:t>, akceptujemy je</w:t>
      </w:r>
      <w:r w:rsidR="0090232B">
        <w:rPr>
          <w:rFonts w:asciiTheme="minorHAnsi" w:hAnsiTheme="minorHAnsi"/>
          <w:sz w:val="20"/>
          <w:szCs w:val="20"/>
        </w:rPr>
        <w:t>go</w:t>
      </w:r>
      <w:r w:rsidRPr="00412D02">
        <w:rPr>
          <w:rFonts w:asciiTheme="minorHAnsi" w:hAnsiTheme="minorHAnsi"/>
          <w:sz w:val="20"/>
          <w:szCs w:val="20"/>
        </w:rPr>
        <w:t xml:space="preserve"> postanowienia, nie wnosimy do nie</w:t>
      </w:r>
      <w:r w:rsidR="0090232B">
        <w:rPr>
          <w:rFonts w:asciiTheme="minorHAnsi" w:hAnsiTheme="minorHAnsi"/>
          <w:sz w:val="20"/>
          <w:szCs w:val="20"/>
        </w:rPr>
        <w:t>go</w:t>
      </w:r>
      <w:r w:rsidRPr="00412D02">
        <w:rPr>
          <w:rFonts w:asciiTheme="minorHAnsi" w:hAnsiTheme="minorHAnsi"/>
          <w:sz w:val="20"/>
          <w:szCs w:val="20"/>
        </w:rPr>
        <w:t xml:space="preserve"> zastrzeżeń i uzyskaliś</w:t>
      </w:r>
      <w:r w:rsidR="00177840" w:rsidRPr="00412D02">
        <w:rPr>
          <w:rFonts w:asciiTheme="minorHAnsi" w:hAnsiTheme="minorHAnsi"/>
          <w:sz w:val="20"/>
          <w:szCs w:val="20"/>
        </w:rPr>
        <w:t xml:space="preserve">my konieczne </w:t>
      </w:r>
      <w:r w:rsidRPr="00412D02">
        <w:rPr>
          <w:rFonts w:asciiTheme="minorHAnsi" w:hAnsiTheme="minorHAnsi"/>
          <w:sz w:val="20"/>
          <w:szCs w:val="20"/>
        </w:rPr>
        <w:t xml:space="preserve">informacje do przygotowania i złożenia oferty. </w:t>
      </w:r>
    </w:p>
    <w:p w:rsidR="00C14608" w:rsidRPr="00412D02" w:rsidRDefault="00C14608" w:rsidP="00412D02">
      <w:pPr>
        <w:pStyle w:val="Default"/>
        <w:jc w:val="both"/>
        <w:rPr>
          <w:rFonts w:asciiTheme="minorHAnsi" w:hAnsiTheme="minorHAnsi"/>
          <w:sz w:val="20"/>
          <w:szCs w:val="20"/>
        </w:rPr>
      </w:pPr>
      <w:r w:rsidRPr="00412D02">
        <w:rPr>
          <w:rFonts w:asciiTheme="minorHAnsi" w:hAnsiTheme="minorHAnsi"/>
          <w:sz w:val="20"/>
          <w:szCs w:val="20"/>
        </w:rPr>
        <w:t xml:space="preserve">2. </w:t>
      </w:r>
      <w:r w:rsidRPr="00412D02">
        <w:rPr>
          <w:rFonts w:asciiTheme="minorHAnsi" w:hAnsiTheme="minorHAnsi"/>
          <w:b/>
          <w:bCs/>
          <w:sz w:val="20"/>
          <w:szCs w:val="20"/>
        </w:rPr>
        <w:t xml:space="preserve">Oświadczamy, że realizację zamówienia wykonamy za cenę: </w:t>
      </w:r>
    </w:p>
    <w:p w:rsidR="00C14608" w:rsidRPr="00412D02" w:rsidRDefault="00C14608" w:rsidP="00412D02">
      <w:pPr>
        <w:pStyle w:val="Default"/>
        <w:jc w:val="both"/>
        <w:rPr>
          <w:rFonts w:asciiTheme="minorHAnsi" w:hAnsiTheme="minorHAnsi"/>
          <w:sz w:val="20"/>
          <w:szCs w:val="20"/>
        </w:rPr>
      </w:pPr>
    </w:p>
    <w:p w:rsidR="00C14608" w:rsidRPr="00412D02" w:rsidRDefault="00C14608" w:rsidP="00412D02">
      <w:pPr>
        <w:pStyle w:val="Default"/>
        <w:jc w:val="both"/>
        <w:rPr>
          <w:rFonts w:asciiTheme="minorHAnsi" w:hAnsiTheme="minorHAnsi"/>
          <w:sz w:val="20"/>
          <w:szCs w:val="20"/>
        </w:rPr>
      </w:pPr>
      <w:r w:rsidRPr="00412D02">
        <w:rPr>
          <w:rFonts w:asciiTheme="minorHAnsi" w:hAnsiTheme="minorHAnsi"/>
          <w:b/>
          <w:bCs/>
          <w:sz w:val="20"/>
          <w:szCs w:val="20"/>
        </w:rPr>
        <w:t xml:space="preserve">netto ........................................................................ zł </w:t>
      </w:r>
    </w:p>
    <w:p w:rsidR="00C14608" w:rsidRPr="00412D02" w:rsidRDefault="00C14608" w:rsidP="00412D02">
      <w:pPr>
        <w:pStyle w:val="Default"/>
        <w:jc w:val="both"/>
        <w:rPr>
          <w:rFonts w:asciiTheme="minorHAnsi" w:hAnsiTheme="minorHAnsi"/>
          <w:sz w:val="20"/>
          <w:szCs w:val="20"/>
        </w:rPr>
      </w:pPr>
      <w:r w:rsidRPr="00412D02">
        <w:rPr>
          <w:rFonts w:asciiTheme="minorHAnsi" w:hAnsiTheme="minorHAnsi"/>
          <w:b/>
          <w:bCs/>
          <w:sz w:val="20"/>
          <w:szCs w:val="20"/>
        </w:rPr>
        <w:t xml:space="preserve">(słownie cena netto: …………………………………………………………………………………….zł) </w:t>
      </w:r>
    </w:p>
    <w:p w:rsidR="00C14608" w:rsidRPr="00412D02" w:rsidRDefault="00C14608" w:rsidP="00412D02">
      <w:pPr>
        <w:pStyle w:val="Default"/>
        <w:jc w:val="both"/>
        <w:rPr>
          <w:rFonts w:asciiTheme="minorHAnsi" w:hAnsiTheme="minorHAnsi"/>
          <w:sz w:val="20"/>
          <w:szCs w:val="20"/>
        </w:rPr>
      </w:pPr>
      <w:r w:rsidRPr="00412D02">
        <w:rPr>
          <w:rFonts w:asciiTheme="minorHAnsi" w:hAnsiTheme="minorHAnsi"/>
          <w:b/>
          <w:bCs/>
          <w:sz w:val="20"/>
          <w:szCs w:val="20"/>
        </w:rPr>
        <w:t xml:space="preserve">brutto ........................................................................ zł w tym należny podatek VAT </w:t>
      </w:r>
    </w:p>
    <w:p w:rsidR="00C14608" w:rsidRDefault="00C14608" w:rsidP="00412D02">
      <w:pPr>
        <w:pStyle w:val="Default"/>
        <w:jc w:val="both"/>
        <w:rPr>
          <w:rFonts w:asciiTheme="minorHAnsi" w:hAnsiTheme="minorHAnsi"/>
          <w:b/>
          <w:bCs/>
          <w:sz w:val="20"/>
          <w:szCs w:val="20"/>
        </w:rPr>
      </w:pPr>
      <w:r w:rsidRPr="00412D02">
        <w:rPr>
          <w:rFonts w:asciiTheme="minorHAnsi" w:hAnsiTheme="minorHAnsi"/>
          <w:b/>
          <w:bCs/>
          <w:sz w:val="20"/>
          <w:szCs w:val="20"/>
        </w:rPr>
        <w:t xml:space="preserve">(słownie cena brutto: …………………………………………………………………………………….zł) </w:t>
      </w:r>
    </w:p>
    <w:p w:rsidR="00466AB6" w:rsidRPr="00412D02" w:rsidRDefault="00466AB6" w:rsidP="00412D02">
      <w:pPr>
        <w:pStyle w:val="Default"/>
        <w:jc w:val="both"/>
        <w:rPr>
          <w:rFonts w:asciiTheme="minorHAnsi" w:hAnsiTheme="minorHAnsi"/>
          <w:sz w:val="20"/>
          <w:szCs w:val="20"/>
        </w:rPr>
      </w:pPr>
    </w:p>
    <w:p w:rsidR="00C14608" w:rsidRPr="00412D02" w:rsidRDefault="00C14608" w:rsidP="00412D02">
      <w:pPr>
        <w:pStyle w:val="Default"/>
        <w:jc w:val="both"/>
        <w:rPr>
          <w:rFonts w:asciiTheme="minorHAnsi" w:hAnsiTheme="minorHAnsi"/>
          <w:sz w:val="20"/>
          <w:szCs w:val="20"/>
        </w:rPr>
      </w:pPr>
      <w:r w:rsidRPr="00412D02">
        <w:rPr>
          <w:rFonts w:asciiTheme="minorHAnsi" w:hAnsiTheme="minorHAnsi"/>
          <w:sz w:val="20"/>
          <w:szCs w:val="20"/>
        </w:rPr>
        <w:t xml:space="preserve">3. </w:t>
      </w:r>
      <w:r w:rsidRPr="00412D02">
        <w:rPr>
          <w:rFonts w:asciiTheme="minorHAnsi" w:hAnsiTheme="minorHAnsi"/>
          <w:b/>
          <w:bCs/>
          <w:sz w:val="20"/>
          <w:szCs w:val="20"/>
        </w:rPr>
        <w:t xml:space="preserve">Oświadczamy, że </w:t>
      </w:r>
      <w:r w:rsidR="00123DB9">
        <w:rPr>
          <w:rFonts w:asciiTheme="minorHAnsi" w:hAnsiTheme="minorHAnsi"/>
          <w:b/>
          <w:bCs/>
          <w:sz w:val="20"/>
          <w:szCs w:val="20"/>
        </w:rPr>
        <w:t xml:space="preserve">dostawę </w:t>
      </w:r>
      <w:r w:rsidR="00F57B2F">
        <w:rPr>
          <w:rFonts w:asciiTheme="minorHAnsi" w:hAnsiTheme="minorHAnsi"/>
          <w:b/>
          <w:bCs/>
          <w:sz w:val="20"/>
          <w:szCs w:val="20"/>
        </w:rPr>
        <w:t>naczyń</w:t>
      </w:r>
      <w:r w:rsidR="00123DB9">
        <w:rPr>
          <w:rFonts w:asciiTheme="minorHAnsi" w:hAnsiTheme="minorHAnsi"/>
          <w:b/>
          <w:bCs/>
          <w:sz w:val="20"/>
          <w:szCs w:val="20"/>
        </w:rPr>
        <w:t xml:space="preserve"> zrealizujemy</w:t>
      </w:r>
      <w:r w:rsidR="00177840" w:rsidRPr="00412D02">
        <w:rPr>
          <w:rFonts w:asciiTheme="minorHAnsi" w:hAnsiTheme="minorHAnsi"/>
          <w:b/>
          <w:bCs/>
          <w:sz w:val="20"/>
          <w:szCs w:val="20"/>
        </w:rPr>
        <w:t xml:space="preserve"> </w:t>
      </w:r>
      <w:r w:rsidR="00123DB9">
        <w:rPr>
          <w:rFonts w:asciiTheme="minorHAnsi" w:hAnsiTheme="minorHAnsi"/>
          <w:b/>
          <w:bCs/>
          <w:sz w:val="20"/>
          <w:szCs w:val="20"/>
        </w:rPr>
        <w:t>w terminie</w:t>
      </w:r>
      <w:r w:rsidRPr="00412D02">
        <w:rPr>
          <w:rFonts w:asciiTheme="minorHAnsi" w:hAnsiTheme="minorHAnsi"/>
          <w:b/>
          <w:bCs/>
          <w:sz w:val="20"/>
          <w:szCs w:val="20"/>
        </w:rPr>
        <w:t xml:space="preserve">………… </w:t>
      </w:r>
      <w:r w:rsidR="00123DB9">
        <w:rPr>
          <w:rFonts w:asciiTheme="minorHAnsi" w:hAnsiTheme="minorHAnsi"/>
          <w:b/>
          <w:bCs/>
          <w:sz w:val="20"/>
          <w:szCs w:val="20"/>
        </w:rPr>
        <w:t>dni od daty podpisania umowy</w:t>
      </w:r>
      <w:r w:rsidRPr="00412D02">
        <w:rPr>
          <w:rFonts w:asciiTheme="minorHAnsi" w:hAnsiTheme="minorHAnsi"/>
          <w:b/>
          <w:bCs/>
          <w:sz w:val="20"/>
          <w:szCs w:val="20"/>
        </w:rPr>
        <w:t xml:space="preserve">. </w:t>
      </w:r>
    </w:p>
    <w:p w:rsidR="004A1688" w:rsidRPr="00412D02" w:rsidRDefault="004A1688" w:rsidP="00412D02">
      <w:pPr>
        <w:pStyle w:val="Default"/>
        <w:jc w:val="both"/>
        <w:rPr>
          <w:rFonts w:asciiTheme="minorHAnsi" w:hAnsiTheme="minorHAnsi"/>
        </w:rPr>
      </w:pPr>
    </w:p>
    <w:p w:rsidR="004A1688" w:rsidRPr="00412D02" w:rsidRDefault="004A1688" w:rsidP="00412D02">
      <w:pPr>
        <w:pStyle w:val="Default"/>
        <w:spacing w:after="128"/>
        <w:jc w:val="both"/>
        <w:rPr>
          <w:rFonts w:asciiTheme="minorHAnsi" w:hAnsiTheme="minorHAnsi"/>
          <w:sz w:val="20"/>
          <w:szCs w:val="20"/>
        </w:rPr>
      </w:pPr>
      <w:r w:rsidRPr="00412D02">
        <w:rPr>
          <w:rFonts w:asciiTheme="minorHAnsi" w:hAnsiTheme="minorHAnsi"/>
          <w:sz w:val="20"/>
          <w:szCs w:val="20"/>
        </w:rPr>
        <w:t xml:space="preserve">4.Oświadczamy, iż cena określona powyżej obejmuje realizację wszystkich zobowiązań Wykonawcy opisanych w zapytaniu ofertowym wraz z załącznikami. </w:t>
      </w:r>
    </w:p>
    <w:p w:rsidR="004A1688" w:rsidRPr="00412D02" w:rsidRDefault="004A1688" w:rsidP="00412D02">
      <w:pPr>
        <w:pStyle w:val="Default"/>
        <w:spacing w:after="128"/>
        <w:jc w:val="both"/>
        <w:rPr>
          <w:rFonts w:asciiTheme="minorHAnsi" w:hAnsiTheme="minorHAnsi"/>
          <w:sz w:val="20"/>
          <w:szCs w:val="20"/>
        </w:rPr>
      </w:pPr>
      <w:r w:rsidRPr="00412D02">
        <w:rPr>
          <w:rFonts w:asciiTheme="minorHAnsi" w:hAnsiTheme="minorHAnsi"/>
          <w:sz w:val="20"/>
          <w:szCs w:val="20"/>
        </w:rPr>
        <w:t xml:space="preserve">5. W załączeniu składamy wypełniony formularz cenowy, zgodnie ze wzorem stanowiącym załącznik nr 4 do zapytania ofertowego. </w:t>
      </w:r>
    </w:p>
    <w:p w:rsidR="004A1688" w:rsidRPr="00412D02" w:rsidRDefault="004A1688" w:rsidP="00412D02">
      <w:pPr>
        <w:pStyle w:val="Default"/>
        <w:jc w:val="both"/>
        <w:rPr>
          <w:rFonts w:asciiTheme="minorHAnsi" w:hAnsiTheme="minorHAnsi"/>
          <w:sz w:val="20"/>
          <w:szCs w:val="20"/>
        </w:rPr>
      </w:pPr>
      <w:r w:rsidRPr="00412D02">
        <w:rPr>
          <w:rFonts w:asciiTheme="minorHAnsi" w:hAnsiTheme="minorHAnsi"/>
          <w:sz w:val="20"/>
          <w:szCs w:val="20"/>
        </w:rPr>
        <w:t xml:space="preserve">6. Powstanie obowiązku podatkowego u Zamawiającego. </w:t>
      </w:r>
    </w:p>
    <w:p w:rsidR="004A1688" w:rsidRPr="00412D02" w:rsidRDefault="004A1688" w:rsidP="00412D02">
      <w:pPr>
        <w:pStyle w:val="Default"/>
        <w:jc w:val="both"/>
        <w:rPr>
          <w:rFonts w:asciiTheme="minorHAnsi" w:hAnsiTheme="minorHAnsi"/>
          <w:sz w:val="20"/>
          <w:szCs w:val="20"/>
        </w:rPr>
      </w:pPr>
      <w:r w:rsidRPr="00412D02">
        <w:rPr>
          <w:rFonts w:asciiTheme="minorHAnsi" w:hAnsiTheme="minorHAnsi"/>
          <w:sz w:val="20"/>
          <w:szCs w:val="20"/>
        </w:rPr>
        <w:t xml:space="preserve">Oświadczam, że: </w:t>
      </w:r>
    </w:p>
    <w:p w:rsidR="004A1688" w:rsidRPr="00412D02" w:rsidRDefault="004A1688" w:rsidP="00412D02">
      <w:pPr>
        <w:pStyle w:val="Default"/>
        <w:jc w:val="both"/>
        <w:rPr>
          <w:rFonts w:asciiTheme="minorHAnsi" w:hAnsiTheme="minorHAnsi"/>
          <w:sz w:val="20"/>
          <w:szCs w:val="20"/>
        </w:rPr>
      </w:pPr>
      <w:r w:rsidRPr="00412D02">
        <w:rPr>
          <w:rFonts w:asciiTheme="minorHAnsi" w:hAnsiTheme="minorHAnsi"/>
          <w:sz w:val="20"/>
          <w:szCs w:val="20"/>
        </w:rPr>
        <w:t xml:space="preserve">- wybór oferty nie będzie prowadzić do powstania u Zamawiającego obowiązku podatkowego; </w:t>
      </w:r>
      <w:r w:rsidRPr="00412D02">
        <w:rPr>
          <w:rFonts w:asciiTheme="minorHAnsi" w:hAnsiTheme="minorHAnsi"/>
          <w:b/>
          <w:bCs/>
          <w:sz w:val="20"/>
          <w:szCs w:val="20"/>
        </w:rPr>
        <w:t>*</w:t>
      </w:r>
    </w:p>
    <w:p w:rsidR="004A1688" w:rsidRPr="00412D02" w:rsidRDefault="004A1688" w:rsidP="00412D02">
      <w:pPr>
        <w:pStyle w:val="Default"/>
        <w:jc w:val="both"/>
        <w:rPr>
          <w:rFonts w:asciiTheme="minorHAnsi" w:hAnsiTheme="minorHAnsi"/>
          <w:sz w:val="20"/>
          <w:szCs w:val="20"/>
        </w:rPr>
      </w:pPr>
      <w:r w:rsidRPr="00412D02">
        <w:rPr>
          <w:rFonts w:asciiTheme="minorHAnsi" w:hAnsiTheme="minorHAnsi"/>
          <w:sz w:val="20"/>
          <w:szCs w:val="20"/>
        </w:rPr>
        <w:t>-wybór oferty będzie prowadzić do powstania u Zamawiającego obowiązku podatkowego w odniesieniu do następujących towarów/usług:</w:t>
      </w:r>
      <w:r w:rsidRPr="00412D02">
        <w:rPr>
          <w:rFonts w:asciiTheme="minorHAnsi" w:hAnsiTheme="minorHAnsi"/>
          <w:b/>
          <w:bCs/>
          <w:sz w:val="20"/>
          <w:szCs w:val="20"/>
        </w:rPr>
        <w:t xml:space="preserve"> *</w:t>
      </w:r>
      <w:r w:rsidRPr="00412D02">
        <w:rPr>
          <w:rFonts w:asciiTheme="minorHAnsi" w:hAnsiTheme="minorHAnsi"/>
          <w:sz w:val="20"/>
          <w:szCs w:val="20"/>
        </w:rPr>
        <w:t xml:space="preserve"> ………………………………………………………………………………</w:t>
      </w:r>
      <w:r w:rsidR="00466AB6">
        <w:rPr>
          <w:rFonts w:asciiTheme="minorHAnsi" w:hAnsiTheme="minorHAnsi"/>
          <w:sz w:val="20"/>
          <w:szCs w:val="20"/>
        </w:rPr>
        <w:t>………..</w:t>
      </w:r>
      <w:r w:rsidRPr="00412D02">
        <w:rPr>
          <w:rFonts w:asciiTheme="minorHAnsi" w:hAnsiTheme="minorHAnsi"/>
          <w:sz w:val="20"/>
          <w:szCs w:val="20"/>
        </w:rPr>
        <w:t>.</w:t>
      </w:r>
    </w:p>
    <w:p w:rsidR="004A1688" w:rsidRDefault="004A1688" w:rsidP="00412D02">
      <w:pPr>
        <w:pStyle w:val="Default"/>
        <w:jc w:val="both"/>
        <w:rPr>
          <w:rFonts w:asciiTheme="minorHAnsi" w:hAnsiTheme="minorHAnsi"/>
          <w:sz w:val="20"/>
          <w:szCs w:val="20"/>
        </w:rPr>
      </w:pPr>
      <w:r w:rsidRPr="00412D02">
        <w:rPr>
          <w:rFonts w:asciiTheme="minorHAnsi" w:hAnsiTheme="minorHAnsi"/>
          <w:sz w:val="20"/>
          <w:szCs w:val="20"/>
        </w:rPr>
        <w:t xml:space="preserve">……………………………………………………………………………………………………………………... </w:t>
      </w:r>
    </w:p>
    <w:p w:rsidR="00466AB6" w:rsidRPr="00412D02" w:rsidRDefault="00466AB6" w:rsidP="00466AB6">
      <w:pPr>
        <w:pStyle w:val="Default"/>
        <w:jc w:val="both"/>
        <w:rPr>
          <w:rFonts w:asciiTheme="minorHAnsi" w:hAnsiTheme="minorHAnsi"/>
          <w:sz w:val="20"/>
          <w:szCs w:val="20"/>
        </w:rPr>
      </w:pPr>
      <w:r w:rsidRPr="00412D02">
        <w:rPr>
          <w:rFonts w:asciiTheme="minorHAnsi" w:hAnsiTheme="minorHAnsi"/>
          <w:sz w:val="20"/>
          <w:szCs w:val="20"/>
        </w:rPr>
        <w:t xml:space="preserve">Wartość towarów/usług powodująca obowiązek podatkowy u Zamawiającego to kwota …………………………………. zł netto**. </w:t>
      </w:r>
    </w:p>
    <w:p w:rsidR="00466AB6" w:rsidRPr="00412D02" w:rsidRDefault="00466AB6" w:rsidP="00412D02">
      <w:pPr>
        <w:pStyle w:val="Default"/>
        <w:jc w:val="both"/>
        <w:rPr>
          <w:rFonts w:asciiTheme="minorHAnsi" w:hAnsiTheme="minorHAnsi"/>
          <w:sz w:val="20"/>
          <w:szCs w:val="20"/>
        </w:rPr>
      </w:pPr>
    </w:p>
    <w:p w:rsidR="004A1688" w:rsidRPr="00466AB6" w:rsidRDefault="004A1688" w:rsidP="00412D02">
      <w:pPr>
        <w:pStyle w:val="Default"/>
        <w:jc w:val="both"/>
        <w:rPr>
          <w:rFonts w:asciiTheme="minorHAnsi" w:hAnsiTheme="minorHAnsi"/>
          <w:b/>
          <w:sz w:val="18"/>
          <w:szCs w:val="18"/>
        </w:rPr>
      </w:pPr>
      <w:r w:rsidRPr="00412D02">
        <w:rPr>
          <w:rFonts w:asciiTheme="minorHAnsi" w:hAnsiTheme="minorHAnsi"/>
          <w:b/>
          <w:bCs/>
          <w:i/>
          <w:iCs/>
          <w:sz w:val="20"/>
          <w:szCs w:val="20"/>
        </w:rPr>
        <w:t xml:space="preserve">* </w:t>
      </w:r>
      <w:r w:rsidRPr="00412D02">
        <w:rPr>
          <w:rFonts w:asciiTheme="minorHAnsi" w:hAnsiTheme="minorHAnsi"/>
          <w:b/>
          <w:i/>
          <w:iCs/>
          <w:sz w:val="18"/>
          <w:szCs w:val="18"/>
        </w:rPr>
        <w:t xml:space="preserve">niepotrzebne skreślić </w:t>
      </w:r>
    </w:p>
    <w:p w:rsidR="004A1688" w:rsidRPr="00412D02" w:rsidRDefault="004A1688" w:rsidP="00412D02">
      <w:pPr>
        <w:pStyle w:val="Default"/>
        <w:jc w:val="both"/>
        <w:rPr>
          <w:rFonts w:asciiTheme="minorHAnsi" w:hAnsiTheme="minorHAnsi"/>
          <w:b/>
          <w:sz w:val="18"/>
          <w:szCs w:val="18"/>
        </w:rPr>
      </w:pPr>
      <w:r w:rsidRPr="00412D02">
        <w:rPr>
          <w:rFonts w:asciiTheme="minorHAnsi" w:hAnsiTheme="minorHAnsi"/>
          <w:b/>
          <w:i/>
          <w:iCs/>
          <w:sz w:val="20"/>
          <w:szCs w:val="20"/>
        </w:rPr>
        <w:t xml:space="preserve">** </w:t>
      </w:r>
      <w:r w:rsidRPr="00412D02">
        <w:rPr>
          <w:rFonts w:asciiTheme="minorHAnsi" w:hAnsiTheme="minorHAnsi"/>
          <w:b/>
          <w:i/>
          <w:iCs/>
          <w:sz w:val="18"/>
          <w:szCs w:val="18"/>
        </w:rPr>
        <w:t xml:space="preserve">dotyczy wykonawców, których oferty będą generować obowiązek doliczania wartości podatku VAT do wartości netto oferty, tj. w przypadku: </w:t>
      </w:r>
    </w:p>
    <w:p w:rsidR="004A1688" w:rsidRPr="00412D02" w:rsidRDefault="004A1688" w:rsidP="00412D02">
      <w:pPr>
        <w:pStyle w:val="Default"/>
        <w:jc w:val="both"/>
        <w:rPr>
          <w:rFonts w:asciiTheme="minorHAnsi" w:hAnsiTheme="minorHAnsi"/>
          <w:b/>
          <w:sz w:val="18"/>
          <w:szCs w:val="18"/>
        </w:rPr>
      </w:pPr>
      <w:r w:rsidRPr="00412D02">
        <w:rPr>
          <w:rFonts w:asciiTheme="minorHAnsi" w:hAnsiTheme="minorHAnsi" w:cs="Calibri"/>
          <w:b/>
          <w:sz w:val="18"/>
          <w:szCs w:val="18"/>
        </w:rPr>
        <w:t xml:space="preserve">– </w:t>
      </w:r>
      <w:proofErr w:type="spellStart"/>
      <w:r w:rsidRPr="00412D02">
        <w:rPr>
          <w:rFonts w:asciiTheme="minorHAnsi" w:hAnsiTheme="minorHAnsi"/>
          <w:b/>
          <w:i/>
          <w:iCs/>
          <w:sz w:val="18"/>
          <w:szCs w:val="18"/>
        </w:rPr>
        <w:t>wewnątrzwspólnotowego</w:t>
      </w:r>
      <w:proofErr w:type="spellEnd"/>
      <w:r w:rsidRPr="00412D02">
        <w:rPr>
          <w:rFonts w:asciiTheme="minorHAnsi" w:hAnsiTheme="minorHAnsi"/>
          <w:b/>
          <w:i/>
          <w:iCs/>
          <w:sz w:val="18"/>
          <w:szCs w:val="18"/>
        </w:rPr>
        <w:t xml:space="preserve"> nabycia towarów, </w:t>
      </w:r>
    </w:p>
    <w:p w:rsidR="004A1688" w:rsidRPr="00412D02" w:rsidRDefault="004A1688" w:rsidP="00412D02">
      <w:pPr>
        <w:pStyle w:val="Default"/>
        <w:jc w:val="both"/>
        <w:rPr>
          <w:rFonts w:asciiTheme="minorHAnsi" w:hAnsiTheme="minorHAnsi"/>
          <w:b/>
          <w:sz w:val="18"/>
          <w:szCs w:val="18"/>
        </w:rPr>
      </w:pPr>
      <w:r w:rsidRPr="00412D02">
        <w:rPr>
          <w:rFonts w:asciiTheme="minorHAnsi" w:hAnsiTheme="minorHAnsi" w:cs="Calibri"/>
          <w:b/>
          <w:sz w:val="18"/>
          <w:szCs w:val="18"/>
        </w:rPr>
        <w:t xml:space="preserve">– </w:t>
      </w:r>
      <w:r w:rsidRPr="00412D02">
        <w:rPr>
          <w:rFonts w:asciiTheme="minorHAnsi" w:hAnsiTheme="minorHAnsi"/>
          <w:b/>
          <w:i/>
          <w:iCs/>
          <w:sz w:val="18"/>
          <w:szCs w:val="18"/>
        </w:rPr>
        <w:t xml:space="preserve">mechanizmu odwróconego obciążenia, o którym mowa w art. 17 ust. 1 </w:t>
      </w:r>
      <w:proofErr w:type="spellStart"/>
      <w:r w:rsidRPr="00412D02">
        <w:rPr>
          <w:rFonts w:asciiTheme="minorHAnsi" w:hAnsiTheme="minorHAnsi"/>
          <w:b/>
          <w:i/>
          <w:iCs/>
          <w:sz w:val="18"/>
          <w:szCs w:val="18"/>
        </w:rPr>
        <w:t>pkt</w:t>
      </w:r>
      <w:proofErr w:type="spellEnd"/>
      <w:r w:rsidRPr="00412D02">
        <w:rPr>
          <w:rFonts w:asciiTheme="minorHAnsi" w:hAnsiTheme="minorHAnsi"/>
          <w:b/>
          <w:i/>
          <w:iCs/>
          <w:sz w:val="18"/>
          <w:szCs w:val="18"/>
        </w:rPr>
        <w:t xml:space="preserve"> 7 ustawy o podatku od towarów i usług, </w:t>
      </w:r>
    </w:p>
    <w:p w:rsidR="004A1688" w:rsidRPr="00412D02" w:rsidRDefault="004A1688" w:rsidP="00412D02">
      <w:pPr>
        <w:pStyle w:val="Default"/>
        <w:jc w:val="both"/>
        <w:rPr>
          <w:rFonts w:asciiTheme="minorHAnsi" w:hAnsiTheme="minorHAnsi"/>
          <w:sz w:val="18"/>
          <w:szCs w:val="18"/>
        </w:rPr>
      </w:pPr>
      <w:r w:rsidRPr="00412D02">
        <w:rPr>
          <w:rFonts w:asciiTheme="minorHAnsi" w:hAnsiTheme="minorHAnsi" w:cs="Calibri"/>
          <w:b/>
          <w:sz w:val="18"/>
          <w:szCs w:val="18"/>
        </w:rPr>
        <w:t xml:space="preserve">– </w:t>
      </w:r>
      <w:r w:rsidRPr="00412D02">
        <w:rPr>
          <w:rFonts w:asciiTheme="minorHAnsi" w:hAnsiTheme="minorHAnsi"/>
          <w:b/>
          <w:i/>
          <w:iCs/>
          <w:sz w:val="18"/>
          <w:szCs w:val="18"/>
        </w:rPr>
        <w:t>importu usług lub importu towarów, z którymi wiąże się obowiązek doliczenia przez zamawiającego przy porównywaniu cen ofertowych podatku VAT</w:t>
      </w:r>
      <w:r w:rsidRPr="00412D02">
        <w:rPr>
          <w:rFonts w:asciiTheme="minorHAnsi" w:hAnsiTheme="minorHAnsi"/>
          <w:i/>
          <w:iCs/>
          <w:sz w:val="18"/>
          <w:szCs w:val="18"/>
        </w:rPr>
        <w:t xml:space="preserve">. </w:t>
      </w:r>
    </w:p>
    <w:p w:rsidR="004A1688" w:rsidRPr="00412D02" w:rsidRDefault="004A1688" w:rsidP="00412D02">
      <w:pPr>
        <w:pStyle w:val="Default"/>
        <w:jc w:val="both"/>
        <w:rPr>
          <w:rFonts w:asciiTheme="minorHAnsi" w:hAnsiTheme="minorHAnsi"/>
          <w:sz w:val="18"/>
          <w:szCs w:val="18"/>
        </w:rPr>
      </w:pPr>
    </w:p>
    <w:p w:rsidR="004A1688" w:rsidRPr="00412D02" w:rsidRDefault="004A1688" w:rsidP="00412D02">
      <w:pPr>
        <w:pStyle w:val="Default"/>
        <w:spacing w:after="128"/>
        <w:jc w:val="both"/>
        <w:rPr>
          <w:rFonts w:asciiTheme="minorHAnsi" w:hAnsiTheme="minorHAnsi"/>
          <w:sz w:val="20"/>
          <w:szCs w:val="20"/>
        </w:rPr>
      </w:pPr>
      <w:r w:rsidRPr="00412D02">
        <w:rPr>
          <w:rFonts w:asciiTheme="minorHAnsi" w:hAnsiTheme="minorHAnsi"/>
          <w:sz w:val="20"/>
          <w:szCs w:val="20"/>
        </w:rPr>
        <w:t xml:space="preserve">7. Oświadczam, że niewypełnienie oferty w zakresie pkt. 6 oznacza, że jej złożenie nie prowadzi do powstania obowiązku podatkowego po stronie Zamawiającego. </w:t>
      </w:r>
    </w:p>
    <w:p w:rsidR="004A1688" w:rsidRPr="00412D02" w:rsidRDefault="004A1688" w:rsidP="00412D02">
      <w:pPr>
        <w:pStyle w:val="Default"/>
        <w:spacing w:after="128"/>
        <w:jc w:val="both"/>
        <w:rPr>
          <w:rFonts w:asciiTheme="minorHAnsi" w:hAnsiTheme="minorHAnsi"/>
          <w:sz w:val="20"/>
          <w:szCs w:val="20"/>
        </w:rPr>
      </w:pPr>
      <w:r w:rsidRPr="00412D02">
        <w:rPr>
          <w:rFonts w:asciiTheme="minorHAnsi" w:hAnsiTheme="minorHAnsi"/>
          <w:sz w:val="20"/>
          <w:szCs w:val="20"/>
        </w:rPr>
        <w:t xml:space="preserve">8. Oświadczamy, że jesteśmy związani niniejszą ofertą prze okres 30 dni od daty złożenia ofert. </w:t>
      </w:r>
    </w:p>
    <w:p w:rsidR="004A1688" w:rsidRPr="00412D02" w:rsidRDefault="004A1688" w:rsidP="00412D02">
      <w:pPr>
        <w:pStyle w:val="Default"/>
        <w:jc w:val="both"/>
        <w:rPr>
          <w:rFonts w:asciiTheme="minorHAnsi" w:hAnsiTheme="minorHAnsi"/>
          <w:sz w:val="20"/>
          <w:szCs w:val="20"/>
        </w:rPr>
      </w:pPr>
      <w:r w:rsidRPr="00412D02">
        <w:rPr>
          <w:rFonts w:asciiTheme="minorHAnsi" w:hAnsiTheme="minorHAnsi"/>
          <w:sz w:val="20"/>
          <w:szCs w:val="20"/>
        </w:rPr>
        <w:t xml:space="preserve">9. Informujemy, że: </w:t>
      </w:r>
    </w:p>
    <w:p w:rsidR="004A1688" w:rsidRPr="00412D02" w:rsidRDefault="004A1688" w:rsidP="00412D02">
      <w:pPr>
        <w:pStyle w:val="Default"/>
        <w:jc w:val="both"/>
        <w:rPr>
          <w:rFonts w:asciiTheme="minorHAnsi" w:hAnsiTheme="minorHAnsi"/>
          <w:sz w:val="20"/>
          <w:szCs w:val="20"/>
        </w:rPr>
      </w:pPr>
    </w:p>
    <w:p w:rsidR="00177840" w:rsidRPr="00412D02" w:rsidRDefault="004A1688" w:rsidP="00412D02">
      <w:pPr>
        <w:tabs>
          <w:tab w:val="left" w:pos="180"/>
          <w:tab w:val="left" w:pos="6804"/>
        </w:tabs>
        <w:spacing w:after="0" w:line="264" w:lineRule="auto"/>
        <w:jc w:val="both"/>
        <w:rPr>
          <w:sz w:val="20"/>
          <w:szCs w:val="20"/>
        </w:rPr>
      </w:pPr>
      <w:r w:rsidRPr="00412D02">
        <w:rPr>
          <w:sz w:val="20"/>
          <w:szCs w:val="20"/>
        </w:rPr>
        <w:t>zamierzamy powierzyć podwykonawcom wykonanie następujących części zamówienia:</w:t>
      </w:r>
      <w:r w:rsidRPr="00412D02">
        <w:rPr>
          <w:b/>
          <w:bCs/>
          <w:sz w:val="20"/>
          <w:szCs w:val="20"/>
        </w:rPr>
        <w:t xml:space="preserve"> *</w:t>
      </w:r>
    </w:p>
    <w:p w:rsidR="004A1688" w:rsidRPr="00412D02" w:rsidRDefault="004A1688" w:rsidP="00412D02">
      <w:pPr>
        <w:tabs>
          <w:tab w:val="left" w:pos="180"/>
          <w:tab w:val="left" w:pos="6804"/>
        </w:tabs>
        <w:spacing w:after="0" w:line="264" w:lineRule="auto"/>
        <w:jc w:val="both"/>
        <w:rPr>
          <w:rFonts w:eastAsia="Times New Roman" w:cs="Liberation Serif"/>
          <w:sz w:val="20"/>
          <w:szCs w:val="20"/>
          <w:lang w:eastAsia="pl-PL"/>
        </w:rPr>
      </w:pPr>
    </w:p>
    <w:tbl>
      <w:tblPr>
        <w:tblStyle w:val="Tabela-Siatka"/>
        <w:tblW w:w="0" w:type="auto"/>
        <w:tblInd w:w="250" w:type="dxa"/>
        <w:tblLook w:val="04A0"/>
      </w:tblPr>
      <w:tblGrid>
        <w:gridCol w:w="992"/>
        <w:gridCol w:w="3544"/>
        <w:gridCol w:w="5636"/>
      </w:tblGrid>
      <w:tr w:rsidR="004A1688" w:rsidRPr="00412D02" w:rsidTr="004A1688">
        <w:tc>
          <w:tcPr>
            <w:tcW w:w="992" w:type="dxa"/>
          </w:tcPr>
          <w:p w:rsidR="004A1688" w:rsidRPr="00412D02" w:rsidRDefault="004A1688" w:rsidP="00412D02">
            <w:pPr>
              <w:tabs>
                <w:tab w:val="left" w:pos="180"/>
                <w:tab w:val="left" w:pos="6804"/>
              </w:tabs>
              <w:spacing w:after="0" w:line="264" w:lineRule="auto"/>
              <w:jc w:val="both"/>
              <w:rPr>
                <w:rFonts w:eastAsia="Times New Roman" w:cs="Liberation Serif"/>
                <w:sz w:val="20"/>
                <w:szCs w:val="20"/>
                <w:lang w:eastAsia="pl-PL"/>
              </w:rPr>
            </w:pPr>
          </w:p>
        </w:tc>
        <w:tc>
          <w:tcPr>
            <w:tcW w:w="3544" w:type="dxa"/>
          </w:tcPr>
          <w:p w:rsidR="004A1688" w:rsidRPr="00412D02" w:rsidRDefault="004A1688" w:rsidP="00412D02">
            <w:pPr>
              <w:pStyle w:val="Default"/>
              <w:jc w:val="both"/>
              <w:rPr>
                <w:rFonts w:asciiTheme="minorHAnsi" w:hAnsiTheme="minorHAnsi"/>
                <w:sz w:val="18"/>
                <w:szCs w:val="18"/>
              </w:rPr>
            </w:pPr>
            <w:r w:rsidRPr="00412D02">
              <w:rPr>
                <w:rFonts w:asciiTheme="minorHAnsi" w:hAnsiTheme="minorHAnsi"/>
                <w:b/>
                <w:bCs/>
                <w:sz w:val="18"/>
                <w:szCs w:val="18"/>
              </w:rPr>
              <w:t xml:space="preserve">Nazwa części zamówienia </w:t>
            </w:r>
          </w:p>
          <w:p w:rsidR="004A1688" w:rsidRPr="00412D02" w:rsidRDefault="004A1688" w:rsidP="00412D02">
            <w:pPr>
              <w:tabs>
                <w:tab w:val="left" w:pos="180"/>
                <w:tab w:val="left" w:pos="6804"/>
              </w:tabs>
              <w:spacing w:after="0" w:line="264" w:lineRule="auto"/>
              <w:jc w:val="both"/>
              <w:rPr>
                <w:rFonts w:eastAsia="Times New Roman" w:cs="Liberation Serif"/>
                <w:sz w:val="20"/>
                <w:szCs w:val="20"/>
                <w:lang w:eastAsia="pl-PL"/>
              </w:rPr>
            </w:pPr>
          </w:p>
        </w:tc>
        <w:tc>
          <w:tcPr>
            <w:tcW w:w="5636" w:type="dxa"/>
          </w:tcPr>
          <w:p w:rsidR="004A1688" w:rsidRPr="00412D02" w:rsidRDefault="004A1688" w:rsidP="00412D02">
            <w:pPr>
              <w:pStyle w:val="Default"/>
              <w:jc w:val="both"/>
              <w:rPr>
                <w:rFonts w:asciiTheme="minorHAnsi" w:hAnsiTheme="minorHAnsi"/>
                <w:sz w:val="18"/>
                <w:szCs w:val="18"/>
              </w:rPr>
            </w:pPr>
            <w:r w:rsidRPr="00412D02">
              <w:rPr>
                <w:rFonts w:asciiTheme="minorHAnsi" w:hAnsiTheme="minorHAnsi"/>
                <w:b/>
                <w:bCs/>
                <w:sz w:val="18"/>
                <w:szCs w:val="18"/>
              </w:rPr>
              <w:t xml:space="preserve">Nazwa firmy podwykonawczej </w:t>
            </w:r>
          </w:p>
          <w:p w:rsidR="004A1688" w:rsidRPr="00412D02" w:rsidRDefault="004A1688" w:rsidP="00412D02">
            <w:pPr>
              <w:tabs>
                <w:tab w:val="left" w:pos="180"/>
                <w:tab w:val="left" w:pos="6804"/>
              </w:tabs>
              <w:spacing w:after="0" w:line="264" w:lineRule="auto"/>
              <w:jc w:val="both"/>
              <w:rPr>
                <w:rFonts w:eastAsia="Times New Roman" w:cs="Liberation Serif"/>
                <w:sz w:val="20"/>
                <w:szCs w:val="20"/>
                <w:lang w:eastAsia="pl-PL"/>
              </w:rPr>
            </w:pPr>
          </w:p>
        </w:tc>
      </w:tr>
      <w:tr w:rsidR="004A1688" w:rsidRPr="00412D02" w:rsidTr="004A1688">
        <w:tc>
          <w:tcPr>
            <w:tcW w:w="992" w:type="dxa"/>
          </w:tcPr>
          <w:p w:rsidR="004A1688" w:rsidRPr="00412D02" w:rsidRDefault="004A1688" w:rsidP="00412D02">
            <w:pPr>
              <w:tabs>
                <w:tab w:val="left" w:pos="180"/>
                <w:tab w:val="left" w:pos="6804"/>
              </w:tabs>
              <w:spacing w:after="0" w:line="264" w:lineRule="auto"/>
              <w:jc w:val="both"/>
              <w:rPr>
                <w:rFonts w:eastAsia="Times New Roman" w:cs="Liberation Serif"/>
                <w:sz w:val="20"/>
                <w:szCs w:val="20"/>
                <w:lang w:eastAsia="pl-PL"/>
              </w:rPr>
            </w:pPr>
          </w:p>
        </w:tc>
        <w:tc>
          <w:tcPr>
            <w:tcW w:w="3544" w:type="dxa"/>
          </w:tcPr>
          <w:p w:rsidR="004A1688" w:rsidRPr="00412D02" w:rsidRDefault="004A1688" w:rsidP="00412D02">
            <w:pPr>
              <w:tabs>
                <w:tab w:val="left" w:pos="180"/>
                <w:tab w:val="left" w:pos="6804"/>
              </w:tabs>
              <w:spacing w:after="0" w:line="264" w:lineRule="auto"/>
              <w:jc w:val="both"/>
              <w:rPr>
                <w:rFonts w:eastAsia="Times New Roman" w:cs="Liberation Serif"/>
                <w:sz w:val="20"/>
                <w:szCs w:val="20"/>
                <w:lang w:eastAsia="pl-PL"/>
              </w:rPr>
            </w:pPr>
          </w:p>
        </w:tc>
        <w:tc>
          <w:tcPr>
            <w:tcW w:w="5636" w:type="dxa"/>
          </w:tcPr>
          <w:p w:rsidR="004A1688" w:rsidRPr="00412D02" w:rsidRDefault="004A1688" w:rsidP="00412D02">
            <w:pPr>
              <w:tabs>
                <w:tab w:val="left" w:pos="180"/>
                <w:tab w:val="left" w:pos="6804"/>
              </w:tabs>
              <w:spacing w:after="0" w:line="264" w:lineRule="auto"/>
              <w:jc w:val="both"/>
              <w:rPr>
                <w:rFonts w:eastAsia="Times New Roman" w:cs="Liberation Serif"/>
                <w:sz w:val="20"/>
                <w:szCs w:val="20"/>
                <w:lang w:eastAsia="pl-PL"/>
              </w:rPr>
            </w:pPr>
          </w:p>
        </w:tc>
      </w:tr>
      <w:tr w:rsidR="004A1688" w:rsidRPr="00412D02" w:rsidTr="004A1688">
        <w:tc>
          <w:tcPr>
            <w:tcW w:w="992" w:type="dxa"/>
          </w:tcPr>
          <w:p w:rsidR="004A1688" w:rsidRPr="00412D02" w:rsidRDefault="004A1688" w:rsidP="00412D02">
            <w:pPr>
              <w:tabs>
                <w:tab w:val="left" w:pos="180"/>
                <w:tab w:val="left" w:pos="6804"/>
              </w:tabs>
              <w:spacing w:after="0" w:line="264" w:lineRule="auto"/>
              <w:jc w:val="both"/>
              <w:rPr>
                <w:rFonts w:eastAsia="Times New Roman" w:cs="Liberation Serif"/>
                <w:sz w:val="20"/>
                <w:szCs w:val="20"/>
                <w:lang w:eastAsia="pl-PL"/>
              </w:rPr>
            </w:pPr>
          </w:p>
        </w:tc>
        <w:tc>
          <w:tcPr>
            <w:tcW w:w="3544" w:type="dxa"/>
          </w:tcPr>
          <w:p w:rsidR="004A1688" w:rsidRPr="00412D02" w:rsidRDefault="004A1688" w:rsidP="00412D02">
            <w:pPr>
              <w:tabs>
                <w:tab w:val="left" w:pos="180"/>
                <w:tab w:val="left" w:pos="6804"/>
              </w:tabs>
              <w:spacing w:after="0" w:line="264" w:lineRule="auto"/>
              <w:jc w:val="both"/>
              <w:rPr>
                <w:rFonts w:eastAsia="Times New Roman" w:cs="Liberation Serif"/>
                <w:sz w:val="20"/>
                <w:szCs w:val="20"/>
                <w:lang w:eastAsia="pl-PL"/>
              </w:rPr>
            </w:pPr>
          </w:p>
        </w:tc>
        <w:tc>
          <w:tcPr>
            <w:tcW w:w="5636" w:type="dxa"/>
          </w:tcPr>
          <w:p w:rsidR="004A1688" w:rsidRPr="00412D02" w:rsidRDefault="004A1688" w:rsidP="00412D02">
            <w:pPr>
              <w:tabs>
                <w:tab w:val="left" w:pos="180"/>
                <w:tab w:val="left" w:pos="6804"/>
              </w:tabs>
              <w:spacing w:after="0" w:line="264" w:lineRule="auto"/>
              <w:jc w:val="both"/>
              <w:rPr>
                <w:rFonts w:eastAsia="Times New Roman" w:cs="Liberation Serif"/>
                <w:sz w:val="20"/>
                <w:szCs w:val="20"/>
                <w:lang w:eastAsia="pl-PL"/>
              </w:rPr>
            </w:pPr>
          </w:p>
        </w:tc>
      </w:tr>
    </w:tbl>
    <w:p w:rsidR="00177840" w:rsidRPr="00412D02" w:rsidRDefault="00177840" w:rsidP="00412D02">
      <w:pPr>
        <w:tabs>
          <w:tab w:val="left" w:pos="180"/>
          <w:tab w:val="left" w:pos="6804"/>
        </w:tabs>
        <w:spacing w:after="0" w:line="264" w:lineRule="auto"/>
        <w:ind w:left="6804"/>
        <w:jc w:val="both"/>
        <w:rPr>
          <w:rFonts w:eastAsia="Times New Roman" w:cs="Liberation Serif"/>
          <w:sz w:val="20"/>
          <w:szCs w:val="20"/>
          <w:lang w:eastAsia="pl-PL"/>
        </w:rPr>
      </w:pPr>
    </w:p>
    <w:p w:rsidR="004A1688" w:rsidRPr="00412D02" w:rsidRDefault="004A1688" w:rsidP="00412D02">
      <w:pPr>
        <w:pStyle w:val="Default"/>
        <w:jc w:val="both"/>
        <w:rPr>
          <w:rFonts w:asciiTheme="minorHAnsi" w:hAnsiTheme="minorHAnsi"/>
          <w:sz w:val="20"/>
          <w:szCs w:val="20"/>
        </w:rPr>
      </w:pPr>
      <w:r w:rsidRPr="00412D02">
        <w:rPr>
          <w:rFonts w:asciiTheme="minorHAnsi" w:hAnsiTheme="minorHAnsi"/>
          <w:sz w:val="20"/>
          <w:szCs w:val="20"/>
        </w:rPr>
        <w:t xml:space="preserve">nie zamierzamy powierzać podwykonawcom wykonania części zamówienia </w:t>
      </w:r>
      <w:r w:rsidRPr="00412D02">
        <w:rPr>
          <w:rFonts w:asciiTheme="minorHAnsi" w:hAnsiTheme="minorHAnsi"/>
          <w:b/>
          <w:bCs/>
          <w:sz w:val="20"/>
          <w:szCs w:val="20"/>
        </w:rPr>
        <w:t>*</w:t>
      </w:r>
    </w:p>
    <w:p w:rsidR="00466AB6" w:rsidRDefault="00466AB6" w:rsidP="00412D02">
      <w:pPr>
        <w:tabs>
          <w:tab w:val="left" w:pos="180"/>
          <w:tab w:val="left" w:pos="6804"/>
        </w:tabs>
        <w:spacing w:after="0" w:line="264" w:lineRule="auto"/>
        <w:jc w:val="both"/>
        <w:rPr>
          <w:b/>
          <w:bCs/>
          <w:i/>
          <w:iCs/>
          <w:sz w:val="18"/>
          <w:szCs w:val="18"/>
        </w:rPr>
      </w:pPr>
    </w:p>
    <w:p w:rsidR="00177840" w:rsidRPr="00412D02" w:rsidRDefault="004A1688" w:rsidP="00412D02">
      <w:pPr>
        <w:tabs>
          <w:tab w:val="left" w:pos="180"/>
          <w:tab w:val="left" w:pos="6804"/>
        </w:tabs>
        <w:spacing w:after="0" w:line="264" w:lineRule="auto"/>
        <w:jc w:val="both"/>
        <w:rPr>
          <w:b/>
          <w:i/>
          <w:iCs/>
          <w:sz w:val="18"/>
          <w:szCs w:val="18"/>
        </w:rPr>
      </w:pPr>
      <w:r w:rsidRPr="00412D02">
        <w:rPr>
          <w:b/>
          <w:bCs/>
          <w:i/>
          <w:iCs/>
          <w:sz w:val="18"/>
          <w:szCs w:val="18"/>
        </w:rPr>
        <w:t xml:space="preserve">* </w:t>
      </w:r>
      <w:r w:rsidRPr="00412D02">
        <w:rPr>
          <w:b/>
          <w:i/>
          <w:iCs/>
          <w:sz w:val="18"/>
          <w:szCs w:val="18"/>
        </w:rPr>
        <w:t>niepotrzebne skreślić</w:t>
      </w:r>
    </w:p>
    <w:p w:rsidR="004A1688" w:rsidRPr="00412D02" w:rsidRDefault="004A1688" w:rsidP="00412D02">
      <w:pPr>
        <w:pStyle w:val="Default"/>
        <w:jc w:val="both"/>
        <w:rPr>
          <w:rFonts w:asciiTheme="minorHAnsi" w:hAnsiTheme="minorHAnsi"/>
        </w:rPr>
      </w:pPr>
    </w:p>
    <w:p w:rsidR="004A1688" w:rsidRPr="00412D02" w:rsidRDefault="004A1688" w:rsidP="00412D02">
      <w:pPr>
        <w:pStyle w:val="Default"/>
        <w:spacing w:after="126"/>
        <w:jc w:val="both"/>
        <w:rPr>
          <w:rFonts w:asciiTheme="minorHAnsi" w:hAnsiTheme="minorHAnsi"/>
          <w:sz w:val="20"/>
          <w:szCs w:val="20"/>
        </w:rPr>
      </w:pPr>
      <w:r w:rsidRPr="00412D02">
        <w:rPr>
          <w:rFonts w:asciiTheme="minorHAnsi" w:hAnsiTheme="minorHAnsi"/>
          <w:sz w:val="20"/>
          <w:szCs w:val="20"/>
        </w:rPr>
        <w:t xml:space="preserve">10.Oświadczamy, że akceptujemy projekt umowy zawarty w zapytaniu ofertowym. Jednocześnie zobowiązujemy się w przypadku przyznania nam zamówienia, do podpisania umowy w siedzibie Zamawiającego w terminie przez niego wyznaczonym i zrealizowania dostawy na warunkach określonych w projekcie umowy. </w:t>
      </w:r>
    </w:p>
    <w:p w:rsidR="004A1688" w:rsidRPr="00412D02" w:rsidRDefault="004A1688" w:rsidP="00412D02">
      <w:pPr>
        <w:pStyle w:val="Default"/>
        <w:jc w:val="both"/>
        <w:rPr>
          <w:rFonts w:asciiTheme="minorHAnsi" w:hAnsiTheme="minorHAnsi"/>
          <w:sz w:val="20"/>
          <w:szCs w:val="20"/>
        </w:rPr>
      </w:pPr>
      <w:r w:rsidRPr="00412D02">
        <w:rPr>
          <w:rFonts w:asciiTheme="minorHAnsi" w:hAnsiTheme="minorHAnsi"/>
          <w:sz w:val="20"/>
          <w:szCs w:val="20"/>
        </w:rPr>
        <w:t xml:space="preserve">11. Oświadczamy, że wszystkie załączniki stanowią integralną część oferty. </w:t>
      </w:r>
    </w:p>
    <w:p w:rsidR="00177840" w:rsidRPr="00412D02" w:rsidRDefault="00177840" w:rsidP="00412D02">
      <w:pPr>
        <w:tabs>
          <w:tab w:val="left" w:pos="180"/>
          <w:tab w:val="left" w:pos="6804"/>
        </w:tabs>
        <w:spacing w:after="0" w:line="264" w:lineRule="auto"/>
        <w:ind w:left="6804"/>
        <w:jc w:val="both"/>
        <w:rPr>
          <w:rFonts w:eastAsia="Times New Roman" w:cs="Liberation Serif"/>
          <w:sz w:val="20"/>
          <w:szCs w:val="20"/>
          <w:lang w:eastAsia="pl-PL"/>
        </w:rPr>
      </w:pPr>
    </w:p>
    <w:p w:rsidR="00466AB6" w:rsidRPr="00491144" w:rsidRDefault="00466AB6" w:rsidP="00466AB6">
      <w:pPr>
        <w:widowControl w:val="0"/>
        <w:autoSpaceDE w:val="0"/>
        <w:spacing w:line="264" w:lineRule="auto"/>
        <w:rPr>
          <w:b/>
          <w:color w:val="000000"/>
          <w:sz w:val="20"/>
          <w:szCs w:val="20"/>
          <w:u w:val="single"/>
        </w:rPr>
      </w:pPr>
      <w:r w:rsidRPr="00491144">
        <w:rPr>
          <w:b/>
          <w:color w:val="000000"/>
          <w:sz w:val="20"/>
          <w:szCs w:val="20"/>
          <w:u w:val="single"/>
        </w:rPr>
        <w:t>12. Zastrzeżenie Wykonawcy (Tajemnica przedsiębiorstwa):</w:t>
      </w:r>
    </w:p>
    <w:p w:rsidR="00466AB6" w:rsidRPr="00491144" w:rsidRDefault="00466AB6" w:rsidP="00466AB6">
      <w:pPr>
        <w:widowControl w:val="0"/>
        <w:autoSpaceDE w:val="0"/>
        <w:spacing w:line="264" w:lineRule="auto"/>
        <w:rPr>
          <w:color w:val="000000"/>
          <w:sz w:val="20"/>
          <w:szCs w:val="20"/>
        </w:rPr>
      </w:pPr>
      <w:r w:rsidRPr="00491144">
        <w:rPr>
          <w:color w:val="000000"/>
          <w:sz w:val="20"/>
          <w:szCs w:val="20"/>
        </w:rPr>
        <w:t>Poniżej wymienione dokumenty, składające się na ofertę, nie mogą być ogólnie udostępniane:</w:t>
      </w:r>
    </w:p>
    <w:p w:rsidR="00466AB6" w:rsidRDefault="00466AB6" w:rsidP="00466AB6">
      <w:pPr>
        <w:widowControl w:val="0"/>
        <w:autoSpaceDE w:val="0"/>
        <w:spacing w:line="360" w:lineRule="auto"/>
        <w:rPr>
          <w:rFonts w:ascii="Liberation Serif" w:hAnsi="Liberation Serif"/>
          <w:color w:val="000000"/>
        </w:rPr>
      </w:pPr>
      <w:r w:rsidRPr="00856CD0">
        <w:rPr>
          <w:rFonts w:ascii="Liberation Serif" w:hAnsi="Liberation Serif"/>
          <w:color w:val="000000"/>
        </w:rPr>
        <w:t>…………………………………………………………………………………………………………………………………………………………………………………………………………</w:t>
      </w:r>
      <w:r>
        <w:rPr>
          <w:rFonts w:ascii="Liberation Serif" w:hAnsi="Liberation Serif"/>
          <w:color w:val="000000"/>
        </w:rPr>
        <w:t>…………………………………………</w:t>
      </w:r>
    </w:p>
    <w:p w:rsidR="00466AB6" w:rsidRPr="00856CD0" w:rsidRDefault="00466AB6" w:rsidP="00466AB6">
      <w:pPr>
        <w:widowControl w:val="0"/>
        <w:autoSpaceDE w:val="0"/>
        <w:spacing w:line="360" w:lineRule="auto"/>
        <w:rPr>
          <w:rFonts w:ascii="Liberation Serif" w:hAnsi="Liberation Serif"/>
          <w:color w:val="000000"/>
        </w:rPr>
      </w:pPr>
      <w:r w:rsidRPr="00856CD0">
        <w:rPr>
          <w:rFonts w:ascii="Liberation Serif" w:hAnsi="Liberation Serif"/>
          <w:color w:val="000000"/>
        </w:rPr>
        <w:t>………………………………………………………………………………………</w:t>
      </w:r>
      <w:r>
        <w:rPr>
          <w:rFonts w:ascii="Liberation Serif" w:hAnsi="Liberation Serif"/>
          <w:color w:val="000000"/>
        </w:rPr>
        <w:t>……………………</w:t>
      </w:r>
      <w:r w:rsidRPr="00856CD0">
        <w:rPr>
          <w:rFonts w:ascii="Liberation Serif" w:hAnsi="Liberation Serif"/>
          <w:color w:val="000000"/>
        </w:rPr>
        <w:t>…………</w:t>
      </w:r>
      <w:r>
        <w:rPr>
          <w:rFonts w:ascii="Liberation Serif" w:hAnsi="Liberation Serif"/>
          <w:color w:val="000000"/>
        </w:rPr>
        <w:t>…</w:t>
      </w:r>
    </w:p>
    <w:p w:rsidR="00466AB6" w:rsidRPr="00DE0954" w:rsidRDefault="00466AB6" w:rsidP="00466AB6">
      <w:pPr>
        <w:widowControl w:val="0"/>
        <w:autoSpaceDE w:val="0"/>
        <w:autoSpaceDN w:val="0"/>
        <w:adjustRightInd w:val="0"/>
        <w:spacing w:line="264" w:lineRule="auto"/>
        <w:jc w:val="center"/>
        <w:rPr>
          <w:rFonts w:ascii="Liberation Serif" w:hAnsi="Liberation Serif"/>
          <w:bCs/>
          <w:i/>
          <w:color w:val="000000"/>
          <w:sz w:val="20"/>
          <w:szCs w:val="20"/>
          <w:u w:val="single"/>
        </w:rPr>
      </w:pPr>
      <w:r w:rsidRPr="00DE0954">
        <w:rPr>
          <w:rFonts w:ascii="Liberation Serif" w:hAnsi="Liberation Serif"/>
          <w:i/>
          <w:color w:val="000000"/>
          <w:sz w:val="20"/>
          <w:szCs w:val="20"/>
        </w:rPr>
        <w:t>(wypełnić – jeśli dotyczy)</w:t>
      </w:r>
    </w:p>
    <w:p w:rsidR="00177840" w:rsidRPr="00412D02" w:rsidRDefault="00177840" w:rsidP="00412D02">
      <w:pPr>
        <w:tabs>
          <w:tab w:val="left" w:pos="180"/>
          <w:tab w:val="left" w:pos="6804"/>
        </w:tabs>
        <w:spacing w:after="0" w:line="264" w:lineRule="auto"/>
        <w:ind w:left="6804"/>
        <w:jc w:val="both"/>
        <w:rPr>
          <w:rFonts w:eastAsia="Times New Roman" w:cs="Liberation Serif"/>
          <w:sz w:val="20"/>
          <w:szCs w:val="20"/>
          <w:lang w:eastAsia="pl-PL"/>
        </w:rPr>
      </w:pPr>
    </w:p>
    <w:p w:rsidR="00177840" w:rsidRDefault="00177840" w:rsidP="00412D02">
      <w:pPr>
        <w:tabs>
          <w:tab w:val="left" w:pos="180"/>
          <w:tab w:val="left" w:pos="6804"/>
        </w:tabs>
        <w:spacing w:after="0" w:line="264" w:lineRule="auto"/>
        <w:ind w:left="6804"/>
        <w:jc w:val="both"/>
        <w:rPr>
          <w:rFonts w:eastAsia="Times New Roman" w:cs="Liberation Serif"/>
          <w:sz w:val="20"/>
          <w:szCs w:val="20"/>
          <w:lang w:eastAsia="pl-PL"/>
        </w:rPr>
      </w:pPr>
    </w:p>
    <w:p w:rsidR="00491144" w:rsidRDefault="00491144" w:rsidP="00412D02">
      <w:pPr>
        <w:tabs>
          <w:tab w:val="left" w:pos="180"/>
          <w:tab w:val="left" w:pos="6804"/>
        </w:tabs>
        <w:spacing w:after="0" w:line="264" w:lineRule="auto"/>
        <w:ind w:left="6804"/>
        <w:jc w:val="both"/>
        <w:rPr>
          <w:rFonts w:eastAsia="Times New Roman" w:cs="Liberation Serif"/>
          <w:sz w:val="20"/>
          <w:szCs w:val="20"/>
          <w:lang w:eastAsia="pl-PL"/>
        </w:rPr>
      </w:pPr>
    </w:p>
    <w:p w:rsidR="00477278" w:rsidRPr="00412D02" w:rsidRDefault="00477278" w:rsidP="00412D02">
      <w:pPr>
        <w:tabs>
          <w:tab w:val="left" w:pos="180"/>
          <w:tab w:val="left" w:pos="6804"/>
        </w:tabs>
        <w:spacing w:after="0" w:line="264" w:lineRule="auto"/>
        <w:ind w:left="6804"/>
        <w:jc w:val="both"/>
        <w:rPr>
          <w:rFonts w:eastAsia="Times New Roman" w:cs="Liberation Serif"/>
          <w:sz w:val="20"/>
          <w:szCs w:val="20"/>
          <w:lang w:eastAsia="pl-PL"/>
        </w:rPr>
      </w:pPr>
    </w:p>
    <w:p w:rsidR="00177840" w:rsidRPr="00412D02" w:rsidRDefault="00177840" w:rsidP="00412D02">
      <w:pPr>
        <w:tabs>
          <w:tab w:val="left" w:pos="180"/>
          <w:tab w:val="left" w:pos="6804"/>
        </w:tabs>
        <w:spacing w:after="0" w:line="264" w:lineRule="auto"/>
        <w:ind w:left="6804"/>
        <w:jc w:val="both"/>
        <w:rPr>
          <w:rFonts w:eastAsia="Times New Roman" w:cs="Liberation Serif"/>
          <w:sz w:val="20"/>
          <w:szCs w:val="20"/>
          <w:lang w:eastAsia="pl-PL"/>
        </w:rPr>
      </w:pPr>
    </w:p>
    <w:p w:rsidR="00471600" w:rsidRPr="00412D02" w:rsidRDefault="00471600" w:rsidP="00412D02">
      <w:pPr>
        <w:spacing w:after="0" w:line="264" w:lineRule="auto"/>
        <w:jc w:val="both"/>
        <w:rPr>
          <w:rFonts w:cs="Liberation Serif"/>
          <w:sz w:val="20"/>
          <w:szCs w:val="20"/>
        </w:rPr>
      </w:pPr>
      <w:r w:rsidRPr="00412D02">
        <w:rPr>
          <w:rFonts w:cs="Liberation Serif"/>
          <w:sz w:val="20"/>
          <w:szCs w:val="20"/>
        </w:rPr>
        <w:t xml:space="preserve">…………….…………….. </w:t>
      </w:r>
      <w:r w:rsidRPr="00412D02">
        <w:rPr>
          <w:rFonts w:cs="Liberation Serif"/>
          <w:i/>
          <w:sz w:val="16"/>
          <w:szCs w:val="16"/>
        </w:rPr>
        <w:t>(miejscowość),</w:t>
      </w:r>
      <w:r w:rsidRPr="00412D02">
        <w:rPr>
          <w:rFonts w:cs="Liberation Serif"/>
          <w:i/>
          <w:sz w:val="18"/>
          <w:szCs w:val="18"/>
        </w:rPr>
        <w:t xml:space="preserve"> </w:t>
      </w:r>
      <w:r w:rsidRPr="00412D02">
        <w:rPr>
          <w:rFonts w:cs="Liberation Serif"/>
          <w:sz w:val="20"/>
          <w:szCs w:val="20"/>
        </w:rPr>
        <w:t xml:space="preserve">dnia ………….……. r. </w:t>
      </w:r>
    </w:p>
    <w:p w:rsidR="00471600" w:rsidRPr="00412D02" w:rsidRDefault="00471600" w:rsidP="00412D02">
      <w:pPr>
        <w:spacing w:after="0" w:line="264" w:lineRule="auto"/>
        <w:jc w:val="both"/>
        <w:rPr>
          <w:rFonts w:cs="Liberation Serif"/>
          <w:sz w:val="20"/>
          <w:szCs w:val="20"/>
        </w:rPr>
      </w:pPr>
    </w:p>
    <w:p w:rsidR="00471600" w:rsidRPr="00412D02" w:rsidRDefault="00471600" w:rsidP="00412D02">
      <w:pPr>
        <w:spacing w:after="0" w:line="264" w:lineRule="auto"/>
        <w:ind w:left="1416"/>
        <w:jc w:val="both"/>
        <w:rPr>
          <w:rFonts w:cs="Liberation Serif"/>
          <w:sz w:val="20"/>
          <w:szCs w:val="20"/>
        </w:rPr>
      </w:pPr>
      <w:r w:rsidRPr="00412D02">
        <w:rPr>
          <w:rFonts w:cs="Liberation Serif"/>
          <w:sz w:val="20"/>
          <w:szCs w:val="20"/>
        </w:rPr>
        <w:tab/>
      </w:r>
      <w:r w:rsidRPr="00412D02">
        <w:rPr>
          <w:rFonts w:cs="Liberation Serif"/>
          <w:sz w:val="20"/>
          <w:szCs w:val="20"/>
        </w:rPr>
        <w:tab/>
      </w:r>
      <w:r w:rsidRPr="00412D02">
        <w:rPr>
          <w:rFonts w:cs="Liberation Serif"/>
          <w:sz w:val="20"/>
          <w:szCs w:val="20"/>
        </w:rPr>
        <w:tab/>
      </w:r>
      <w:r w:rsidRPr="00412D02">
        <w:rPr>
          <w:rFonts w:cs="Liberation Serif"/>
          <w:sz w:val="20"/>
          <w:szCs w:val="20"/>
        </w:rPr>
        <w:tab/>
      </w:r>
      <w:r w:rsidRPr="00412D02">
        <w:rPr>
          <w:rFonts w:cs="Liberation Serif"/>
          <w:sz w:val="20"/>
          <w:szCs w:val="20"/>
        </w:rPr>
        <w:tab/>
      </w:r>
      <w:r w:rsidRPr="00412D02">
        <w:rPr>
          <w:rFonts w:cs="Liberation Serif"/>
          <w:sz w:val="20"/>
          <w:szCs w:val="20"/>
        </w:rPr>
        <w:tab/>
      </w:r>
      <w:r w:rsidRPr="00412D02">
        <w:rPr>
          <w:rFonts w:cs="Liberation Serif"/>
          <w:sz w:val="20"/>
          <w:szCs w:val="20"/>
        </w:rPr>
        <w:tab/>
        <w:t>…………………………………………</w:t>
      </w:r>
    </w:p>
    <w:p w:rsidR="00471600" w:rsidRPr="00412D02" w:rsidRDefault="00471600" w:rsidP="00466AB6">
      <w:pPr>
        <w:spacing w:after="0" w:line="264" w:lineRule="auto"/>
        <w:ind w:left="6372" w:firstLine="708"/>
        <w:jc w:val="both"/>
        <w:rPr>
          <w:rFonts w:cs="Liberation Serif"/>
          <w:i/>
          <w:sz w:val="16"/>
          <w:szCs w:val="16"/>
        </w:rPr>
      </w:pPr>
      <w:r w:rsidRPr="00412D02">
        <w:rPr>
          <w:rFonts w:cs="Liberation Serif"/>
          <w:i/>
          <w:sz w:val="16"/>
          <w:szCs w:val="16"/>
        </w:rPr>
        <w:t>(podpis)</w:t>
      </w:r>
    </w:p>
    <w:p w:rsidR="00471600" w:rsidRPr="00412D02" w:rsidRDefault="00471600" w:rsidP="00412D02">
      <w:pPr>
        <w:spacing w:after="0" w:line="264" w:lineRule="auto"/>
        <w:jc w:val="both"/>
        <w:rPr>
          <w:rFonts w:cs="Liberation Serif"/>
          <w:i/>
          <w:sz w:val="20"/>
          <w:szCs w:val="20"/>
        </w:rPr>
      </w:pPr>
    </w:p>
    <w:p w:rsidR="00177840" w:rsidRPr="00412D02" w:rsidRDefault="00177840" w:rsidP="00412D02">
      <w:pPr>
        <w:tabs>
          <w:tab w:val="left" w:pos="180"/>
          <w:tab w:val="left" w:pos="6804"/>
        </w:tabs>
        <w:spacing w:after="0" w:line="264" w:lineRule="auto"/>
        <w:ind w:left="6804"/>
        <w:jc w:val="both"/>
        <w:rPr>
          <w:rFonts w:eastAsia="Times New Roman" w:cs="Liberation Serif"/>
          <w:sz w:val="20"/>
          <w:szCs w:val="20"/>
          <w:lang w:eastAsia="pl-PL"/>
        </w:rPr>
      </w:pPr>
    </w:p>
    <w:p w:rsidR="004A1688" w:rsidRDefault="004A1688" w:rsidP="00D32495">
      <w:pPr>
        <w:tabs>
          <w:tab w:val="left" w:pos="180"/>
          <w:tab w:val="left" w:pos="6804"/>
        </w:tabs>
        <w:spacing w:after="0" w:line="264" w:lineRule="auto"/>
        <w:ind w:left="6804"/>
        <w:rPr>
          <w:rFonts w:ascii="Liberation Serif" w:eastAsia="Times New Roman" w:hAnsi="Liberation Serif" w:cs="Liberation Serif"/>
          <w:sz w:val="20"/>
          <w:szCs w:val="20"/>
          <w:lang w:eastAsia="pl-PL"/>
        </w:rPr>
      </w:pPr>
    </w:p>
    <w:p w:rsidR="00CF01FF" w:rsidRDefault="00CF01FF" w:rsidP="004A1688">
      <w:pPr>
        <w:tabs>
          <w:tab w:val="left" w:pos="180"/>
          <w:tab w:val="left" w:pos="6804"/>
        </w:tabs>
        <w:spacing w:after="0" w:line="264" w:lineRule="auto"/>
        <w:ind w:left="6804"/>
        <w:rPr>
          <w:rFonts w:eastAsia="Times New Roman" w:cs="Liberation Serif"/>
          <w:sz w:val="20"/>
          <w:szCs w:val="20"/>
          <w:lang w:eastAsia="pl-PL"/>
        </w:rPr>
      </w:pPr>
    </w:p>
    <w:p w:rsidR="00CF01FF" w:rsidRDefault="00CF01FF" w:rsidP="004A1688">
      <w:pPr>
        <w:tabs>
          <w:tab w:val="left" w:pos="180"/>
          <w:tab w:val="left" w:pos="6804"/>
        </w:tabs>
        <w:spacing w:after="0" w:line="264" w:lineRule="auto"/>
        <w:ind w:left="6804"/>
        <w:rPr>
          <w:rFonts w:eastAsia="Times New Roman" w:cs="Liberation Serif"/>
          <w:sz w:val="20"/>
          <w:szCs w:val="20"/>
          <w:lang w:eastAsia="pl-PL"/>
        </w:rPr>
      </w:pPr>
    </w:p>
    <w:p w:rsidR="00CF01FF" w:rsidRDefault="00CF01FF" w:rsidP="004A1688">
      <w:pPr>
        <w:tabs>
          <w:tab w:val="left" w:pos="180"/>
          <w:tab w:val="left" w:pos="6804"/>
        </w:tabs>
        <w:spacing w:after="0" w:line="264" w:lineRule="auto"/>
        <w:ind w:left="6804"/>
        <w:rPr>
          <w:rFonts w:eastAsia="Times New Roman" w:cs="Liberation Serif"/>
          <w:sz w:val="20"/>
          <w:szCs w:val="20"/>
          <w:lang w:eastAsia="pl-PL"/>
        </w:rPr>
      </w:pPr>
    </w:p>
    <w:p w:rsidR="00CF01FF" w:rsidRDefault="00CF01FF" w:rsidP="004A1688">
      <w:pPr>
        <w:tabs>
          <w:tab w:val="left" w:pos="180"/>
          <w:tab w:val="left" w:pos="6804"/>
        </w:tabs>
        <w:spacing w:after="0" w:line="264" w:lineRule="auto"/>
        <w:ind w:left="6804"/>
        <w:rPr>
          <w:rFonts w:eastAsia="Times New Roman" w:cs="Liberation Serif"/>
          <w:sz w:val="20"/>
          <w:szCs w:val="20"/>
          <w:lang w:eastAsia="pl-PL"/>
        </w:rPr>
      </w:pPr>
    </w:p>
    <w:p w:rsidR="00D36B43" w:rsidRDefault="00D36B43" w:rsidP="004A1688">
      <w:pPr>
        <w:tabs>
          <w:tab w:val="left" w:pos="180"/>
          <w:tab w:val="left" w:pos="6804"/>
        </w:tabs>
        <w:spacing w:after="0" w:line="264" w:lineRule="auto"/>
        <w:ind w:left="6804"/>
        <w:rPr>
          <w:rFonts w:eastAsia="Times New Roman" w:cs="Liberation Serif"/>
          <w:sz w:val="20"/>
          <w:szCs w:val="20"/>
          <w:lang w:eastAsia="pl-PL"/>
        </w:rPr>
      </w:pPr>
    </w:p>
    <w:p w:rsidR="00D36B43" w:rsidRDefault="00D36B43" w:rsidP="004A1688">
      <w:pPr>
        <w:tabs>
          <w:tab w:val="left" w:pos="180"/>
          <w:tab w:val="left" w:pos="6804"/>
        </w:tabs>
        <w:spacing w:after="0" w:line="264" w:lineRule="auto"/>
        <w:ind w:left="6804"/>
        <w:rPr>
          <w:rFonts w:eastAsia="Times New Roman" w:cs="Liberation Serif"/>
          <w:sz w:val="20"/>
          <w:szCs w:val="20"/>
          <w:lang w:eastAsia="pl-PL"/>
        </w:rPr>
      </w:pPr>
    </w:p>
    <w:p w:rsidR="00CF01FF" w:rsidRDefault="00CF01FF" w:rsidP="004A1688">
      <w:pPr>
        <w:tabs>
          <w:tab w:val="left" w:pos="180"/>
          <w:tab w:val="left" w:pos="6804"/>
        </w:tabs>
        <w:spacing w:after="0" w:line="264" w:lineRule="auto"/>
        <w:ind w:left="6804"/>
        <w:rPr>
          <w:rFonts w:eastAsia="Times New Roman" w:cs="Liberation Serif"/>
          <w:sz w:val="20"/>
          <w:szCs w:val="20"/>
          <w:lang w:eastAsia="pl-PL"/>
        </w:rPr>
      </w:pPr>
    </w:p>
    <w:p w:rsidR="004A1688" w:rsidRPr="00466AB6" w:rsidRDefault="004A1688" w:rsidP="004A1688">
      <w:pPr>
        <w:tabs>
          <w:tab w:val="left" w:pos="180"/>
          <w:tab w:val="left" w:pos="6804"/>
        </w:tabs>
        <w:spacing w:after="0" w:line="264" w:lineRule="auto"/>
        <w:ind w:left="6804"/>
        <w:rPr>
          <w:rFonts w:eastAsia="Times New Roman" w:cs="Liberation Serif"/>
          <w:sz w:val="20"/>
          <w:szCs w:val="20"/>
          <w:lang w:eastAsia="pl-PL"/>
        </w:rPr>
      </w:pPr>
      <w:r w:rsidRPr="00466AB6">
        <w:rPr>
          <w:rFonts w:eastAsia="Times New Roman" w:cs="Liberation Serif"/>
          <w:sz w:val="20"/>
          <w:szCs w:val="20"/>
          <w:lang w:eastAsia="pl-PL"/>
        </w:rPr>
        <w:lastRenderedPageBreak/>
        <w:t xml:space="preserve">Załącznik nr </w:t>
      </w:r>
      <w:r w:rsidR="00412D02" w:rsidRPr="00466AB6">
        <w:rPr>
          <w:rFonts w:eastAsia="Times New Roman" w:cs="Liberation Serif"/>
          <w:sz w:val="20"/>
          <w:szCs w:val="20"/>
          <w:lang w:eastAsia="pl-PL"/>
        </w:rPr>
        <w:t>2</w:t>
      </w:r>
      <w:r w:rsidRPr="00466AB6">
        <w:rPr>
          <w:rFonts w:eastAsia="Times New Roman" w:cs="Liberation Serif"/>
          <w:sz w:val="20"/>
          <w:szCs w:val="20"/>
          <w:lang w:eastAsia="pl-PL"/>
        </w:rPr>
        <w:t xml:space="preserve"> do zapytania ofertowego</w:t>
      </w:r>
    </w:p>
    <w:p w:rsidR="00471600" w:rsidRPr="00466AB6" w:rsidRDefault="00471600" w:rsidP="00471600">
      <w:pPr>
        <w:pStyle w:val="Default"/>
        <w:rPr>
          <w:rFonts w:asciiTheme="minorHAnsi" w:hAnsiTheme="minorHAnsi"/>
          <w:sz w:val="20"/>
          <w:szCs w:val="20"/>
        </w:rPr>
      </w:pPr>
      <w:r w:rsidRPr="00466AB6">
        <w:rPr>
          <w:rFonts w:asciiTheme="minorHAnsi" w:hAnsiTheme="minorHAnsi"/>
          <w:b/>
          <w:bCs/>
          <w:sz w:val="20"/>
          <w:szCs w:val="20"/>
        </w:rPr>
        <w:t xml:space="preserve">Wykonawca: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 </w:t>
      </w:r>
    </w:p>
    <w:p w:rsidR="00466AB6" w:rsidRDefault="00471600" w:rsidP="00471600">
      <w:pPr>
        <w:pStyle w:val="Default"/>
        <w:rPr>
          <w:rFonts w:asciiTheme="minorHAnsi" w:hAnsiTheme="minorHAnsi"/>
          <w:i/>
          <w:iCs/>
          <w:sz w:val="20"/>
          <w:szCs w:val="20"/>
        </w:rPr>
      </w:pPr>
      <w:r w:rsidRPr="00466AB6">
        <w:rPr>
          <w:rFonts w:asciiTheme="minorHAnsi" w:hAnsiTheme="minorHAnsi"/>
          <w:i/>
          <w:iCs/>
          <w:sz w:val="20"/>
          <w:szCs w:val="20"/>
        </w:rPr>
        <w:t xml:space="preserve">(pełna nazwa wraz adresem Wykonawcy, </w:t>
      </w:r>
    </w:p>
    <w:p w:rsidR="00471600" w:rsidRPr="00466AB6" w:rsidRDefault="00471600" w:rsidP="00471600">
      <w:pPr>
        <w:pStyle w:val="Default"/>
        <w:rPr>
          <w:rFonts w:asciiTheme="minorHAnsi" w:hAnsiTheme="minorHAnsi"/>
          <w:sz w:val="20"/>
          <w:szCs w:val="20"/>
        </w:rPr>
      </w:pPr>
      <w:r w:rsidRPr="00466AB6">
        <w:rPr>
          <w:rFonts w:asciiTheme="minorHAnsi" w:hAnsiTheme="minorHAnsi"/>
          <w:i/>
          <w:iCs/>
          <w:sz w:val="20"/>
          <w:szCs w:val="20"/>
        </w:rPr>
        <w:t>w zależności od podmiotu: NIP/PESEL, KRS/</w:t>
      </w:r>
      <w:proofErr w:type="spellStart"/>
      <w:r w:rsidRPr="00466AB6">
        <w:rPr>
          <w:rFonts w:asciiTheme="minorHAnsi" w:hAnsiTheme="minorHAnsi"/>
          <w:i/>
          <w:iCs/>
          <w:sz w:val="20"/>
          <w:szCs w:val="20"/>
        </w:rPr>
        <w:t>CEiDG</w:t>
      </w:r>
      <w:proofErr w:type="spellEnd"/>
      <w:r w:rsidRPr="00466AB6">
        <w:rPr>
          <w:rFonts w:asciiTheme="minorHAnsi" w:hAnsiTheme="minorHAnsi"/>
          <w:i/>
          <w:iCs/>
          <w:sz w:val="20"/>
          <w:szCs w:val="20"/>
        </w:rPr>
        <w:t xml:space="preserve">) </w:t>
      </w:r>
    </w:p>
    <w:p w:rsidR="00471600" w:rsidRPr="00466AB6" w:rsidRDefault="00471600" w:rsidP="00471600">
      <w:pPr>
        <w:pStyle w:val="Default"/>
        <w:rPr>
          <w:rFonts w:asciiTheme="minorHAnsi" w:hAnsiTheme="minorHAnsi"/>
          <w:b/>
          <w:bCs/>
          <w:sz w:val="20"/>
          <w:szCs w:val="20"/>
        </w:rPr>
      </w:pPr>
    </w:p>
    <w:p w:rsidR="00471600" w:rsidRPr="00466AB6" w:rsidRDefault="00471600" w:rsidP="00471600">
      <w:pPr>
        <w:pStyle w:val="Default"/>
        <w:rPr>
          <w:rFonts w:asciiTheme="minorHAnsi" w:hAnsiTheme="minorHAnsi"/>
          <w:sz w:val="20"/>
          <w:szCs w:val="20"/>
        </w:rPr>
      </w:pPr>
      <w:r w:rsidRPr="00466AB6">
        <w:rPr>
          <w:rFonts w:asciiTheme="minorHAnsi" w:hAnsiTheme="minorHAnsi"/>
          <w:b/>
          <w:bCs/>
          <w:sz w:val="20"/>
          <w:szCs w:val="20"/>
        </w:rPr>
        <w:t xml:space="preserve">reprezentowany przez: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 </w:t>
      </w:r>
    </w:p>
    <w:p w:rsidR="00471600" w:rsidRPr="00466AB6" w:rsidRDefault="00471600" w:rsidP="00471600">
      <w:pPr>
        <w:pStyle w:val="Default"/>
        <w:rPr>
          <w:rFonts w:asciiTheme="minorHAnsi" w:hAnsiTheme="minorHAnsi"/>
          <w:sz w:val="20"/>
          <w:szCs w:val="20"/>
        </w:rPr>
      </w:pPr>
      <w:r w:rsidRPr="00466AB6">
        <w:rPr>
          <w:rFonts w:asciiTheme="minorHAnsi" w:hAnsiTheme="minorHAnsi"/>
          <w:i/>
          <w:iCs/>
          <w:sz w:val="20"/>
          <w:szCs w:val="20"/>
        </w:rPr>
        <w:t xml:space="preserve">(imię, nazwisko, stanowisko/podstawa do reprezentacji) </w:t>
      </w:r>
    </w:p>
    <w:p w:rsidR="00D32495" w:rsidRDefault="00D32495" w:rsidP="00D32495">
      <w:pPr>
        <w:spacing w:after="0" w:line="264" w:lineRule="auto"/>
        <w:jc w:val="center"/>
        <w:rPr>
          <w:rFonts w:cs="Liberation Serif"/>
          <w:b/>
          <w:sz w:val="20"/>
          <w:szCs w:val="20"/>
          <w:u w:val="single"/>
        </w:rPr>
      </w:pPr>
    </w:p>
    <w:p w:rsidR="005850D1" w:rsidRDefault="005850D1" w:rsidP="00D32495">
      <w:pPr>
        <w:spacing w:after="0" w:line="264" w:lineRule="auto"/>
        <w:jc w:val="center"/>
        <w:rPr>
          <w:rFonts w:cs="Liberation Serif"/>
          <w:b/>
          <w:sz w:val="20"/>
          <w:szCs w:val="20"/>
          <w:u w:val="single"/>
        </w:rPr>
      </w:pPr>
    </w:p>
    <w:p w:rsidR="005850D1" w:rsidRPr="00466AB6" w:rsidRDefault="005850D1" w:rsidP="00D32495">
      <w:pPr>
        <w:spacing w:after="0" w:line="264" w:lineRule="auto"/>
        <w:jc w:val="center"/>
        <w:rPr>
          <w:rFonts w:cs="Liberation Serif"/>
          <w:b/>
          <w:sz w:val="20"/>
          <w:szCs w:val="20"/>
          <w:u w:val="single"/>
        </w:rPr>
      </w:pPr>
    </w:p>
    <w:p w:rsidR="00D32495" w:rsidRPr="00466AB6" w:rsidRDefault="00D32495" w:rsidP="00D32495">
      <w:pPr>
        <w:spacing w:after="0" w:line="264" w:lineRule="auto"/>
        <w:jc w:val="center"/>
        <w:rPr>
          <w:rFonts w:cs="Liberation Serif"/>
          <w:b/>
          <w:sz w:val="20"/>
          <w:szCs w:val="20"/>
          <w:u w:val="single"/>
        </w:rPr>
      </w:pPr>
      <w:r w:rsidRPr="00466AB6">
        <w:rPr>
          <w:rFonts w:cs="Liberation Serif"/>
          <w:b/>
          <w:sz w:val="20"/>
          <w:szCs w:val="20"/>
          <w:u w:val="single"/>
        </w:rPr>
        <w:t xml:space="preserve">Oświadczenie Wykonawcy </w:t>
      </w:r>
    </w:p>
    <w:p w:rsidR="00D32495" w:rsidRPr="00466AB6" w:rsidRDefault="00D32495" w:rsidP="00D32495">
      <w:pPr>
        <w:spacing w:after="0" w:line="264" w:lineRule="auto"/>
        <w:jc w:val="center"/>
        <w:rPr>
          <w:rFonts w:cs="Liberation Serif"/>
          <w:b/>
          <w:sz w:val="20"/>
          <w:szCs w:val="20"/>
          <w:u w:val="single"/>
        </w:rPr>
      </w:pPr>
      <w:r w:rsidRPr="00466AB6">
        <w:rPr>
          <w:rFonts w:cs="Liberation Serif"/>
          <w:b/>
          <w:sz w:val="20"/>
          <w:szCs w:val="20"/>
          <w:u w:val="single"/>
        </w:rPr>
        <w:t xml:space="preserve">dotyczące spełniania warunków udziału w postępowaniu </w:t>
      </w:r>
      <w:r w:rsidRPr="00466AB6">
        <w:rPr>
          <w:rFonts w:cs="Liberation Serif"/>
          <w:b/>
          <w:sz w:val="20"/>
          <w:szCs w:val="20"/>
          <w:u w:val="single"/>
        </w:rPr>
        <w:br/>
        <w:t>oraz niepodlegania wykluczeniu z postępowania</w:t>
      </w:r>
    </w:p>
    <w:p w:rsidR="00D32495" w:rsidRPr="00466AB6" w:rsidRDefault="00D32495" w:rsidP="00D32495">
      <w:pPr>
        <w:spacing w:after="0" w:line="264" w:lineRule="auto"/>
        <w:jc w:val="both"/>
        <w:rPr>
          <w:rFonts w:cs="Liberation Serif"/>
          <w:sz w:val="20"/>
          <w:szCs w:val="20"/>
        </w:rPr>
      </w:pPr>
    </w:p>
    <w:p w:rsidR="004A1688" w:rsidRPr="00466AB6" w:rsidRDefault="004A1688" w:rsidP="004A1688">
      <w:pPr>
        <w:pStyle w:val="Default"/>
        <w:spacing w:line="360" w:lineRule="auto"/>
        <w:jc w:val="center"/>
        <w:rPr>
          <w:rFonts w:asciiTheme="minorHAnsi" w:hAnsiTheme="minorHAnsi"/>
          <w:sz w:val="20"/>
          <w:szCs w:val="20"/>
        </w:rPr>
      </w:pPr>
      <w:r w:rsidRPr="00466AB6">
        <w:rPr>
          <w:rFonts w:asciiTheme="minorHAnsi" w:hAnsiTheme="minorHAnsi"/>
          <w:b/>
          <w:bCs/>
          <w:sz w:val="20"/>
          <w:szCs w:val="20"/>
        </w:rPr>
        <w:t>w postępowaniu na</w:t>
      </w:r>
    </w:p>
    <w:p w:rsidR="004A1688" w:rsidRPr="00466AB6" w:rsidRDefault="00491144" w:rsidP="00477278">
      <w:pPr>
        <w:spacing w:line="360" w:lineRule="auto"/>
        <w:ind w:firstLine="708"/>
        <w:jc w:val="center"/>
        <w:rPr>
          <w:b/>
          <w:bCs/>
          <w:sz w:val="20"/>
          <w:szCs w:val="20"/>
        </w:rPr>
      </w:pPr>
      <w:r w:rsidRPr="00412D02">
        <w:rPr>
          <w:b/>
          <w:bCs/>
          <w:sz w:val="20"/>
          <w:szCs w:val="20"/>
        </w:rPr>
        <w:t>DOSTAWĘ WYPOSAŻENIA</w:t>
      </w:r>
      <w:r w:rsidR="00A47BD0">
        <w:rPr>
          <w:b/>
          <w:bCs/>
          <w:sz w:val="20"/>
          <w:szCs w:val="20"/>
        </w:rPr>
        <w:t xml:space="preserve"> </w:t>
      </w:r>
      <w:r w:rsidR="00477278">
        <w:rPr>
          <w:b/>
          <w:bCs/>
          <w:sz w:val="20"/>
          <w:szCs w:val="20"/>
        </w:rPr>
        <w:t>/</w:t>
      </w:r>
      <w:r w:rsidR="00F57B2F">
        <w:rPr>
          <w:b/>
          <w:bCs/>
        </w:rPr>
        <w:t>naczynia</w:t>
      </w:r>
      <w:r w:rsidR="00477278">
        <w:rPr>
          <w:b/>
          <w:bCs/>
          <w:sz w:val="20"/>
          <w:szCs w:val="20"/>
        </w:rPr>
        <w:t xml:space="preserve">/ </w:t>
      </w:r>
      <w:r w:rsidRPr="00412D02">
        <w:rPr>
          <w:b/>
          <w:bCs/>
          <w:sz w:val="20"/>
          <w:szCs w:val="20"/>
        </w:rPr>
        <w:t xml:space="preserve">PRACOWNI NAUKI ZAWODU W CENTRUM KSZTAŁCENIA ZAWODOWEGO </w:t>
      </w:r>
      <w:r>
        <w:rPr>
          <w:b/>
          <w:bCs/>
          <w:sz w:val="20"/>
          <w:szCs w:val="20"/>
        </w:rPr>
        <w:t xml:space="preserve"> </w:t>
      </w:r>
      <w:r w:rsidRPr="00412D02">
        <w:rPr>
          <w:b/>
          <w:bCs/>
          <w:sz w:val="20"/>
          <w:szCs w:val="20"/>
        </w:rPr>
        <w:t xml:space="preserve">I USTAWICZNEGO </w:t>
      </w:r>
      <w:r>
        <w:rPr>
          <w:b/>
          <w:bCs/>
          <w:sz w:val="20"/>
          <w:szCs w:val="20"/>
        </w:rPr>
        <w:t>LUDÓW POLSKI</w:t>
      </w:r>
      <w:r w:rsidRPr="00412D02">
        <w:rPr>
          <w:b/>
          <w:bCs/>
          <w:sz w:val="20"/>
          <w:szCs w:val="20"/>
        </w:rPr>
        <w:t xml:space="preserve">: PRACOWNIA </w:t>
      </w:r>
      <w:r>
        <w:rPr>
          <w:b/>
          <w:bCs/>
          <w:sz w:val="20"/>
          <w:szCs w:val="20"/>
        </w:rPr>
        <w:t>GASTRONOMICZNA</w:t>
      </w:r>
      <w:r w:rsidR="004A1688" w:rsidRPr="00466AB6">
        <w:rPr>
          <w:b/>
          <w:bCs/>
          <w:sz w:val="20"/>
          <w:szCs w:val="20"/>
        </w:rPr>
        <w:t xml:space="preserve"> W RAMACH PROJEKTU PN.</w:t>
      </w:r>
      <w:r w:rsidR="00477278">
        <w:rPr>
          <w:b/>
          <w:bCs/>
          <w:sz w:val="20"/>
          <w:szCs w:val="20"/>
        </w:rPr>
        <w:t xml:space="preserve"> </w:t>
      </w:r>
      <w:r w:rsidR="004A1688" w:rsidRPr="00466AB6">
        <w:rPr>
          <w:b/>
          <w:bCs/>
          <w:i/>
          <w:iCs/>
          <w:sz w:val="20"/>
          <w:szCs w:val="20"/>
        </w:rPr>
        <w:t>„SZKOLNICTWO ZAWODOWE W POWIECIE STRZELIŃSKIM BLIŻEJ RYNKU PRACY</w:t>
      </w:r>
      <w:r w:rsidR="004A1688" w:rsidRPr="00466AB6">
        <w:rPr>
          <w:b/>
          <w:bCs/>
          <w:sz w:val="20"/>
          <w:szCs w:val="20"/>
        </w:rPr>
        <w:t>”</w:t>
      </w: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oświadczam, co następuje:</w:t>
      </w:r>
    </w:p>
    <w:p w:rsidR="00D32495" w:rsidRPr="00466AB6" w:rsidRDefault="00D32495" w:rsidP="00D32495">
      <w:pPr>
        <w:spacing w:after="0" w:line="264" w:lineRule="auto"/>
        <w:jc w:val="both"/>
        <w:rPr>
          <w:rFonts w:cs="Liberation Serif"/>
          <w:sz w:val="20"/>
          <w:szCs w:val="20"/>
        </w:rPr>
      </w:pPr>
    </w:p>
    <w:p w:rsidR="00D32495" w:rsidRPr="00466AB6" w:rsidRDefault="00D32495" w:rsidP="00D32495">
      <w:pPr>
        <w:shd w:val="clear" w:color="auto" w:fill="BFBFBF" w:themeFill="background1" w:themeFillShade="BF"/>
        <w:spacing w:after="0" w:line="264" w:lineRule="auto"/>
        <w:rPr>
          <w:rFonts w:cs="Liberation Serif"/>
          <w:b/>
          <w:sz w:val="20"/>
          <w:szCs w:val="20"/>
        </w:rPr>
      </w:pPr>
    </w:p>
    <w:p w:rsidR="00D32495" w:rsidRPr="00466AB6" w:rsidRDefault="00D32495" w:rsidP="00D32495">
      <w:pPr>
        <w:shd w:val="clear" w:color="auto" w:fill="BFBFBF" w:themeFill="background1" w:themeFillShade="BF"/>
        <w:spacing w:after="0" w:line="264" w:lineRule="auto"/>
        <w:rPr>
          <w:rFonts w:cs="Liberation Serif"/>
          <w:b/>
          <w:sz w:val="20"/>
          <w:szCs w:val="20"/>
        </w:rPr>
      </w:pPr>
      <w:bookmarkStart w:id="0" w:name="_GoBack"/>
      <w:bookmarkEnd w:id="0"/>
      <w:r w:rsidRPr="00466AB6">
        <w:rPr>
          <w:rFonts w:cs="Liberation Serif"/>
          <w:b/>
          <w:sz w:val="20"/>
          <w:szCs w:val="20"/>
        </w:rPr>
        <w:t>OŚWIADCZENIA DOTYCZĄCE WYKONAWCY:</w:t>
      </w:r>
    </w:p>
    <w:p w:rsidR="00D32495" w:rsidRPr="00466AB6" w:rsidRDefault="00D32495" w:rsidP="00D32495">
      <w:pPr>
        <w:pStyle w:val="Akapitzlist"/>
        <w:spacing w:after="0" w:line="264" w:lineRule="auto"/>
        <w:jc w:val="both"/>
        <w:rPr>
          <w:rFonts w:cs="Liberation Serif"/>
          <w:sz w:val="20"/>
          <w:szCs w:val="20"/>
        </w:rPr>
      </w:pPr>
    </w:p>
    <w:p w:rsidR="00D32495" w:rsidRPr="00466AB6" w:rsidRDefault="00D32495" w:rsidP="00D32495">
      <w:pPr>
        <w:pStyle w:val="Akapitzlist"/>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Oświadczam, że spełniam warunki udziału w postępowaniu określone przez Zamawiającego w </w:t>
      </w:r>
      <w:r w:rsidR="00471600" w:rsidRPr="00466AB6">
        <w:rPr>
          <w:rFonts w:cs="Liberation Serif"/>
          <w:sz w:val="20"/>
          <w:szCs w:val="20"/>
        </w:rPr>
        <w:t xml:space="preserve">Rozdziale 3 </w:t>
      </w:r>
      <w:r w:rsidRPr="00466AB6">
        <w:rPr>
          <w:rFonts w:cs="Liberation Serif"/>
          <w:sz w:val="20"/>
          <w:szCs w:val="20"/>
        </w:rPr>
        <w:t xml:space="preserve">ust. </w:t>
      </w:r>
      <w:r w:rsidR="00471600" w:rsidRPr="00466AB6">
        <w:rPr>
          <w:rFonts w:cs="Liberation Serif"/>
          <w:sz w:val="20"/>
          <w:szCs w:val="20"/>
        </w:rPr>
        <w:t>2</w:t>
      </w:r>
      <w:r w:rsidR="00AB2E70">
        <w:rPr>
          <w:rFonts w:cs="Liberation Serif"/>
          <w:sz w:val="20"/>
          <w:szCs w:val="20"/>
        </w:rPr>
        <w:t>)</w:t>
      </w:r>
      <w:r w:rsidRPr="00466AB6">
        <w:rPr>
          <w:rFonts w:cs="Liberation Serif"/>
          <w:sz w:val="20"/>
          <w:szCs w:val="20"/>
        </w:rPr>
        <w:t xml:space="preserve"> Zapytania ofertowego.</w:t>
      </w:r>
    </w:p>
    <w:p w:rsidR="00D32495" w:rsidRPr="00466AB6" w:rsidRDefault="00D32495" w:rsidP="00D32495">
      <w:pPr>
        <w:spacing w:after="0" w:line="264" w:lineRule="auto"/>
        <w:jc w:val="both"/>
        <w:rPr>
          <w:rFonts w:cs="Liberation Serif"/>
          <w:i/>
          <w:sz w:val="20"/>
          <w:szCs w:val="20"/>
        </w:rPr>
      </w:pPr>
    </w:p>
    <w:p w:rsidR="00D32495" w:rsidRPr="00466AB6" w:rsidRDefault="00D32495" w:rsidP="00D32495">
      <w:pPr>
        <w:spacing w:after="0" w:line="264" w:lineRule="auto"/>
        <w:jc w:val="both"/>
        <w:rPr>
          <w:rFonts w:cs="Liberation Serif"/>
          <w:i/>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 xml:space="preserve">…………….…………….. </w:t>
      </w:r>
      <w:r w:rsidRPr="00466AB6">
        <w:rPr>
          <w:rFonts w:cs="Liberation Serif"/>
          <w:i/>
          <w:sz w:val="20"/>
          <w:szCs w:val="20"/>
        </w:rPr>
        <w:t xml:space="preserve">(miejscowość), </w:t>
      </w:r>
      <w:r w:rsidRPr="00466AB6">
        <w:rPr>
          <w:rFonts w:cs="Liberation Serif"/>
          <w:sz w:val="20"/>
          <w:szCs w:val="20"/>
        </w:rPr>
        <w:t xml:space="preserve">dnia ………….……. r. </w:t>
      </w:r>
    </w:p>
    <w:p w:rsidR="00D32495" w:rsidRPr="00466AB6" w:rsidRDefault="00D32495"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00466AB6">
        <w:rPr>
          <w:rFonts w:cs="Liberation Serif"/>
          <w:sz w:val="20"/>
          <w:szCs w:val="20"/>
        </w:rPr>
        <w:t xml:space="preserve">           </w:t>
      </w:r>
      <w:r w:rsidRPr="00466AB6">
        <w:rPr>
          <w:rFonts w:cs="Liberation Serif"/>
          <w:sz w:val="20"/>
          <w:szCs w:val="20"/>
        </w:rPr>
        <w:t>…………………………………………</w:t>
      </w:r>
    </w:p>
    <w:p w:rsidR="00D32495" w:rsidRPr="00466AB6" w:rsidRDefault="00D32495" w:rsidP="00D32495">
      <w:pPr>
        <w:spacing w:after="0" w:line="264" w:lineRule="auto"/>
        <w:ind w:left="5664" w:firstLine="708"/>
        <w:jc w:val="both"/>
        <w:rPr>
          <w:rFonts w:cs="Liberation Serif"/>
          <w:i/>
          <w:sz w:val="20"/>
          <w:szCs w:val="20"/>
        </w:rPr>
      </w:pPr>
      <w:r w:rsidRPr="00466AB6">
        <w:rPr>
          <w:rFonts w:cs="Liberation Serif"/>
          <w:i/>
          <w:sz w:val="20"/>
          <w:szCs w:val="20"/>
        </w:rPr>
        <w:t>(podpis)</w:t>
      </w:r>
    </w:p>
    <w:p w:rsidR="00D32495" w:rsidRPr="00466AB6" w:rsidRDefault="00D32495"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p>
    <w:p w:rsidR="00491144" w:rsidRDefault="00491144"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Oświadczam, że nie podlegam wykluczeniu z postępowania na podstawie przesłanek określonych przez Zamawiającego w </w:t>
      </w:r>
      <w:r w:rsidR="00471600" w:rsidRPr="00466AB6">
        <w:rPr>
          <w:rFonts w:cs="Liberation Serif"/>
          <w:sz w:val="20"/>
          <w:szCs w:val="20"/>
        </w:rPr>
        <w:t>w Rozdziale 3 ust. 1</w:t>
      </w:r>
      <w:r w:rsidR="00AB2E70">
        <w:rPr>
          <w:rFonts w:cs="Liberation Serif"/>
          <w:sz w:val="20"/>
          <w:szCs w:val="20"/>
        </w:rPr>
        <w:t>)</w:t>
      </w:r>
      <w:r w:rsidR="00471600" w:rsidRPr="00466AB6">
        <w:rPr>
          <w:rFonts w:cs="Liberation Serif"/>
          <w:sz w:val="20"/>
          <w:szCs w:val="20"/>
        </w:rPr>
        <w:t xml:space="preserve"> </w:t>
      </w:r>
      <w:r w:rsidRPr="00466AB6">
        <w:rPr>
          <w:rFonts w:cs="Liberation Serif"/>
          <w:sz w:val="20"/>
          <w:szCs w:val="20"/>
        </w:rPr>
        <w:t xml:space="preserve"> Zapytania ofertowego.</w:t>
      </w:r>
    </w:p>
    <w:p w:rsidR="00D32495" w:rsidRPr="00466AB6" w:rsidRDefault="00D32495" w:rsidP="00D32495">
      <w:pPr>
        <w:spacing w:after="0" w:line="264" w:lineRule="auto"/>
        <w:jc w:val="both"/>
        <w:rPr>
          <w:rFonts w:cs="Liberation Serif"/>
          <w:i/>
          <w:sz w:val="20"/>
          <w:szCs w:val="20"/>
        </w:rPr>
      </w:pPr>
    </w:p>
    <w:p w:rsidR="00D32495" w:rsidRPr="00466AB6" w:rsidRDefault="00D32495" w:rsidP="00D32495">
      <w:pPr>
        <w:spacing w:after="0" w:line="264" w:lineRule="auto"/>
        <w:jc w:val="both"/>
        <w:rPr>
          <w:rFonts w:cs="Liberation Serif"/>
          <w:i/>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 xml:space="preserve">…………….…………….. </w:t>
      </w:r>
      <w:r w:rsidRPr="00466AB6">
        <w:rPr>
          <w:rFonts w:cs="Liberation Serif"/>
          <w:i/>
          <w:sz w:val="20"/>
          <w:szCs w:val="20"/>
        </w:rPr>
        <w:t xml:space="preserve">(miejscowość), </w:t>
      </w:r>
      <w:r w:rsidRPr="00466AB6">
        <w:rPr>
          <w:rFonts w:cs="Liberation Serif"/>
          <w:sz w:val="20"/>
          <w:szCs w:val="20"/>
        </w:rPr>
        <w:t xml:space="preserve">dnia ………….……. r. </w:t>
      </w:r>
    </w:p>
    <w:p w:rsidR="00D32495" w:rsidRPr="00466AB6" w:rsidRDefault="00D32495" w:rsidP="00D32495">
      <w:pPr>
        <w:spacing w:after="0" w:line="264" w:lineRule="auto"/>
        <w:jc w:val="both"/>
        <w:rPr>
          <w:rFonts w:cs="Liberation Serif"/>
          <w:sz w:val="20"/>
          <w:szCs w:val="20"/>
        </w:rPr>
      </w:pPr>
    </w:p>
    <w:p w:rsidR="00477278" w:rsidRPr="00466AB6" w:rsidRDefault="00D32495" w:rsidP="00D32495">
      <w:pPr>
        <w:spacing w:after="0" w:line="264" w:lineRule="auto"/>
        <w:jc w:val="both"/>
        <w:rPr>
          <w:rFonts w:cs="Liberation Serif"/>
          <w:sz w:val="20"/>
          <w:szCs w:val="20"/>
        </w:rPr>
      </w:pP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00466AB6">
        <w:rPr>
          <w:rFonts w:cs="Liberation Serif"/>
          <w:sz w:val="20"/>
          <w:szCs w:val="20"/>
        </w:rPr>
        <w:t xml:space="preserve">               </w:t>
      </w:r>
      <w:r w:rsidRPr="00466AB6">
        <w:rPr>
          <w:rFonts w:cs="Liberation Serif"/>
          <w:sz w:val="20"/>
          <w:szCs w:val="20"/>
        </w:rPr>
        <w:t>…………………………………………</w:t>
      </w:r>
    </w:p>
    <w:p w:rsidR="00466AB6" w:rsidRDefault="00D32495" w:rsidP="00477278">
      <w:pPr>
        <w:spacing w:after="0" w:line="264" w:lineRule="auto"/>
        <w:ind w:left="5664" w:firstLine="708"/>
        <w:jc w:val="both"/>
        <w:rPr>
          <w:rFonts w:cs="Liberation Serif"/>
          <w:i/>
          <w:sz w:val="20"/>
          <w:szCs w:val="20"/>
        </w:rPr>
      </w:pPr>
      <w:r w:rsidRPr="00466AB6">
        <w:rPr>
          <w:rFonts w:cs="Liberation Serif"/>
          <w:i/>
          <w:sz w:val="20"/>
          <w:szCs w:val="20"/>
        </w:rPr>
        <w:t>(podpis)</w:t>
      </w:r>
    </w:p>
    <w:p w:rsidR="00477278" w:rsidRDefault="00477278" w:rsidP="00477278">
      <w:pPr>
        <w:spacing w:after="0" w:line="264" w:lineRule="auto"/>
        <w:ind w:left="5664" w:firstLine="708"/>
        <w:jc w:val="both"/>
        <w:rPr>
          <w:rFonts w:cs="Liberation Serif"/>
          <w:i/>
          <w:sz w:val="20"/>
          <w:szCs w:val="20"/>
        </w:rPr>
      </w:pPr>
    </w:p>
    <w:p w:rsidR="00477278" w:rsidRDefault="00477278" w:rsidP="00477278">
      <w:pPr>
        <w:spacing w:after="0" w:line="264" w:lineRule="auto"/>
        <w:ind w:left="5664" w:firstLine="708"/>
        <w:jc w:val="both"/>
        <w:rPr>
          <w:rFonts w:cs="Liberation Serif"/>
          <w:i/>
          <w:sz w:val="20"/>
          <w:szCs w:val="20"/>
        </w:rPr>
      </w:pPr>
    </w:p>
    <w:p w:rsidR="00477278" w:rsidRPr="00466AB6" w:rsidRDefault="00477278" w:rsidP="00477278">
      <w:pPr>
        <w:spacing w:after="0" w:line="264" w:lineRule="auto"/>
        <w:ind w:left="5664" w:firstLine="708"/>
        <w:jc w:val="both"/>
        <w:rPr>
          <w:rFonts w:cs="Liberation Serif"/>
          <w:i/>
          <w:sz w:val="20"/>
          <w:szCs w:val="20"/>
        </w:rPr>
      </w:pPr>
    </w:p>
    <w:p w:rsidR="00466AB6" w:rsidRDefault="00466AB6" w:rsidP="00D32495">
      <w:pPr>
        <w:shd w:val="clear" w:color="auto" w:fill="BFBFBF" w:themeFill="background1" w:themeFillShade="BF"/>
        <w:spacing w:after="0" w:line="264" w:lineRule="auto"/>
        <w:jc w:val="both"/>
        <w:rPr>
          <w:rFonts w:cs="Liberation Serif"/>
          <w:i/>
          <w:sz w:val="20"/>
          <w:szCs w:val="20"/>
        </w:rPr>
      </w:pPr>
    </w:p>
    <w:p w:rsidR="00D32495" w:rsidRPr="00466AB6" w:rsidRDefault="00D32495" w:rsidP="00D32495">
      <w:pPr>
        <w:shd w:val="clear" w:color="auto" w:fill="BFBFBF" w:themeFill="background1" w:themeFillShade="BF"/>
        <w:spacing w:after="0" w:line="264" w:lineRule="auto"/>
        <w:jc w:val="both"/>
        <w:rPr>
          <w:rFonts w:cs="Liberation Serif"/>
          <w:sz w:val="20"/>
          <w:szCs w:val="20"/>
        </w:rPr>
      </w:pPr>
      <w:r w:rsidRPr="00466AB6">
        <w:rPr>
          <w:rFonts w:cs="Liberation Serif"/>
          <w:b/>
          <w:sz w:val="20"/>
          <w:szCs w:val="20"/>
        </w:rPr>
        <w:t>INFORMACJA W ZWIĄZKU Z POLEGANIEM NA ZASOBACH INNYCH PODMIOTÓW</w:t>
      </w:r>
      <w:r w:rsidRPr="00466AB6">
        <w:rPr>
          <w:rFonts w:cs="Liberation Serif"/>
          <w:sz w:val="20"/>
          <w:szCs w:val="20"/>
        </w:rPr>
        <w:t xml:space="preserve">: </w:t>
      </w:r>
      <w:r w:rsidR="00466AB6">
        <w:rPr>
          <w:rFonts w:cs="Liberation Serif"/>
          <w:sz w:val="20"/>
          <w:szCs w:val="20"/>
        </w:rPr>
        <w:t>*</w:t>
      </w:r>
    </w:p>
    <w:p w:rsidR="00466AB6" w:rsidRDefault="00D32495" w:rsidP="00D32495">
      <w:pPr>
        <w:spacing w:after="0" w:line="264" w:lineRule="auto"/>
        <w:jc w:val="both"/>
        <w:rPr>
          <w:rFonts w:cs="Liberation Serif"/>
          <w:sz w:val="20"/>
          <w:szCs w:val="20"/>
        </w:rPr>
      </w:pPr>
      <w:r w:rsidRPr="00466AB6">
        <w:rPr>
          <w:rFonts w:cs="Liberation Serif"/>
          <w:sz w:val="20"/>
          <w:szCs w:val="20"/>
        </w:rPr>
        <w:t xml:space="preserve">Oświadczam, że w celu wykazania spełniania warunków udziału w postępowaniu, określonych przez Zamawiającego w </w:t>
      </w:r>
      <w:r w:rsidR="00471600" w:rsidRPr="00466AB6">
        <w:rPr>
          <w:rFonts w:cs="Liberation Serif"/>
          <w:sz w:val="20"/>
          <w:szCs w:val="20"/>
        </w:rPr>
        <w:t>w Rozdziale 3 ust. 2</w:t>
      </w:r>
      <w:r w:rsidR="00AB2E70">
        <w:rPr>
          <w:rFonts w:cs="Liberation Serif"/>
          <w:sz w:val="20"/>
          <w:szCs w:val="20"/>
        </w:rPr>
        <w:t>)</w:t>
      </w:r>
      <w:r w:rsidR="00471600" w:rsidRPr="00466AB6">
        <w:rPr>
          <w:rFonts w:cs="Liberation Serif"/>
          <w:sz w:val="20"/>
          <w:szCs w:val="20"/>
        </w:rPr>
        <w:t xml:space="preserve"> </w:t>
      </w:r>
      <w:r w:rsidRPr="00466AB6">
        <w:rPr>
          <w:rFonts w:cs="Liberation Serif"/>
          <w:sz w:val="20"/>
          <w:szCs w:val="20"/>
        </w:rPr>
        <w:t xml:space="preserve"> Zapytania ofertowego</w:t>
      </w:r>
      <w:r w:rsidRPr="00466AB6">
        <w:rPr>
          <w:rFonts w:cs="Liberation Serif"/>
          <w:i/>
          <w:sz w:val="20"/>
          <w:szCs w:val="20"/>
        </w:rPr>
        <w:t>,</w:t>
      </w:r>
      <w:r w:rsidRPr="00466AB6">
        <w:rPr>
          <w:rFonts w:cs="Liberation Serif"/>
          <w:sz w:val="20"/>
          <w:szCs w:val="20"/>
        </w:rPr>
        <w:t xml:space="preserve"> polegam na zasobach następującego/</w:t>
      </w:r>
      <w:proofErr w:type="spellStart"/>
      <w:r w:rsidRPr="00466AB6">
        <w:rPr>
          <w:rFonts w:cs="Liberation Serif"/>
          <w:sz w:val="20"/>
          <w:szCs w:val="20"/>
        </w:rPr>
        <w:t>ych</w:t>
      </w:r>
      <w:proofErr w:type="spellEnd"/>
      <w:r w:rsidRPr="00466AB6">
        <w:rPr>
          <w:rFonts w:cs="Liberation Serif"/>
          <w:sz w:val="20"/>
          <w:szCs w:val="20"/>
        </w:rPr>
        <w:t xml:space="preserve"> podmiotu/ów: …………………………………………………………………………………………………</w:t>
      </w:r>
      <w:r w:rsidR="00466AB6">
        <w:rPr>
          <w:rFonts w:cs="Liberation Serif"/>
          <w:sz w:val="20"/>
          <w:szCs w:val="20"/>
        </w:rPr>
        <w:t>……………………………………………………………………………………………</w:t>
      </w:r>
    </w:p>
    <w:p w:rsidR="00466AB6" w:rsidRDefault="00466AB6"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 w następującym zakresie: ……………………………………………</w:t>
      </w:r>
      <w:r w:rsidR="00466AB6">
        <w:rPr>
          <w:rFonts w:cs="Liberation Serif"/>
          <w:sz w:val="20"/>
          <w:szCs w:val="20"/>
        </w:rPr>
        <w:t>…………………..</w:t>
      </w:r>
      <w:r w:rsidRPr="00466AB6">
        <w:rPr>
          <w:rFonts w:cs="Liberation Serif"/>
          <w:sz w:val="20"/>
          <w:szCs w:val="20"/>
        </w:rPr>
        <w:t xml:space="preserve"> </w:t>
      </w:r>
      <w:r w:rsidRPr="00466AB6">
        <w:rPr>
          <w:rFonts w:cs="Liberation Serif"/>
          <w:i/>
          <w:sz w:val="20"/>
          <w:szCs w:val="20"/>
        </w:rPr>
        <w:t xml:space="preserve">(wskazać podmiot i określić odpowiedni zakres dla wskazanego podmiotu). </w:t>
      </w:r>
    </w:p>
    <w:p w:rsidR="00D32495" w:rsidRPr="00466AB6" w:rsidRDefault="00D32495"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 xml:space="preserve">…………….……. </w:t>
      </w:r>
      <w:r w:rsidRPr="00466AB6">
        <w:rPr>
          <w:rFonts w:cs="Liberation Serif"/>
          <w:i/>
          <w:sz w:val="20"/>
          <w:szCs w:val="20"/>
        </w:rPr>
        <w:t xml:space="preserve">(miejscowość), </w:t>
      </w:r>
      <w:r w:rsidRPr="00466AB6">
        <w:rPr>
          <w:rFonts w:cs="Liberation Serif"/>
          <w:sz w:val="20"/>
          <w:szCs w:val="20"/>
        </w:rPr>
        <w:t xml:space="preserve">dnia ………….……. r. </w:t>
      </w:r>
    </w:p>
    <w:p w:rsidR="00D32495" w:rsidRPr="00466AB6" w:rsidRDefault="00D32495"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00466AB6">
        <w:rPr>
          <w:rFonts w:cs="Liberation Serif"/>
          <w:sz w:val="20"/>
          <w:szCs w:val="20"/>
        </w:rPr>
        <w:t xml:space="preserve">                  </w:t>
      </w:r>
      <w:r w:rsidRPr="00466AB6">
        <w:rPr>
          <w:rFonts w:cs="Liberation Serif"/>
          <w:sz w:val="20"/>
          <w:szCs w:val="20"/>
        </w:rPr>
        <w:tab/>
        <w:t>…………………………………………</w:t>
      </w:r>
    </w:p>
    <w:p w:rsidR="00D32495" w:rsidRPr="00466AB6" w:rsidRDefault="00D32495" w:rsidP="00466AB6">
      <w:pPr>
        <w:spacing w:after="0" w:line="264" w:lineRule="auto"/>
        <w:ind w:left="5664" w:firstLine="708"/>
        <w:jc w:val="both"/>
        <w:rPr>
          <w:rFonts w:cs="Liberation Serif"/>
          <w:i/>
          <w:sz w:val="20"/>
          <w:szCs w:val="20"/>
        </w:rPr>
      </w:pPr>
      <w:r w:rsidRPr="00466AB6">
        <w:rPr>
          <w:rFonts w:cs="Liberation Serif"/>
          <w:i/>
          <w:sz w:val="20"/>
          <w:szCs w:val="20"/>
        </w:rPr>
        <w:t>(podpis)</w:t>
      </w:r>
    </w:p>
    <w:p w:rsidR="00D32495" w:rsidRPr="00466AB6" w:rsidRDefault="00D32495" w:rsidP="00D32495">
      <w:pPr>
        <w:shd w:val="clear" w:color="auto" w:fill="BFBFBF" w:themeFill="background1" w:themeFillShade="BF"/>
        <w:spacing w:after="0" w:line="264" w:lineRule="auto"/>
        <w:jc w:val="both"/>
        <w:rPr>
          <w:rFonts w:cs="Liberation Serif"/>
          <w:b/>
          <w:sz w:val="20"/>
          <w:szCs w:val="20"/>
        </w:rPr>
      </w:pPr>
      <w:r w:rsidRPr="00466AB6">
        <w:rPr>
          <w:rFonts w:cs="Liberation Serif"/>
          <w:b/>
          <w:sz w:val="20"/>
          <w:szCs w:val="20"/>
        </w:rPr>
        <w:t>OŚWIADCZENIE DOTYCZĄCE PODMIOTU, NA KTÓREGO ZASOBY POWOŁUJE SIĘ WYKONAWCA:</w:t>
      </w:r>
      <w:r w:rsidR="00466AB6">
        <w:rPr>
          <w:rFonts w:cs="Liberation Serif"/>
          <w:b/>
          <w:sz w:val="20"/>
          <w:szCs w:val="20"/>
        </w:rPr>
        <w:t>*</w:t>
      </w:r>
    </w:p>
    <w:p w:rsidR="00D32495" w:rsidRPr="00466AB6" w:rsidRDefault="00D32495" w:rsidP="00D32495">
      <w:pPr>
        <w:spacing w:after="0" w:line="264" w:lineRule="auto"/>
        <w:jc w:val="both"/>
        <w:rPr>
          <w:rFonts w:cs="Liberation Serif"/>
          <w:b/>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Oświadczam, że w stosunku do następującego/</w:t>
      </w:r>
      <w:proofErr w:type="spellStart"/>
      <w:r w:rsidRPr="00466AB6">
        <w:rPr>
          <w:rFonts w:cs="Liberation Serif"/>
          <w:sz w:val="20"/>
          <w:szCs w:val="20"/>
        </w:rPr>
        <w:t>ych</w:t>
      </w:r>
      <w:proofErr w:type="spellEnd"/>
      <w:r w:rsidRPr="00466AB6">
        <w:rPr>
          <w:rFonts w:cs="Liberation Serif"/>
          <w:sz w:val="20"/>
          <w:szCs w:val="20"/>
        </w:rPr>
        <w:t xml:space="preserve"> podmiotu/</w:t>
      </w:r>
      <w:proofErr w:type="spellStart"/>
      <w:r w:rsidRPr="00466AB6">
        <w:rPr>
          <w:rFonts w:cs="Liberation Serif"/>
          <w:sz w:val="20"/>
          <w:szCs w:val="20"/>
        </w:rPr>
        <w:t>tów</w:t>
      </w:r>
      <w:proofErr w:type="spellEnd"/>
      <w:r w:rsidRPr="00466AB6">
        <w:rPr>
          <w:rFonts w:cs="Liberation Serif"/>
          <w:sz w:val="20"/>
          <w:szCs w:val="20"/>
        </w:rPr>
        <w:t>, na którego/</w:t>
      </w:r>
      <w:proofErr w:type="spellStart"/>
      <w:r w:rsidRPr="00466AB6">
        <w:rPr>
          <w:rFonts w:cs="Liberation Serif"/>
          <w:sz w:val="20"/>
          <w:szCs w:val="20"/>
        </w:rPr>
        <w:t>ych</w:t>
      </w:r>
      <w:proofErr w:type="spellEnd"/>
      <w:r w:rsidRPr="00466AB6">
        <w:rPr>
          <w:rFonts w:cs="Liberation Serif"/>
          <w:sz w:val="20"/>
          <w:szCs w:val="20"/>
        </w:rPr>
        <w:t xml:space="preserve"> zasoby powołuję się w niniejszym postępowaniu, tj.: …………………………………………………………… </w:t>
      </w:r>
      <w:r w:rsidRPr="00466AB6">
        <w:rPr>
          <w:rFonts w:cs="Liberation Serif"/>
          <w:i/>
          <w:sz w:val="20"/>
          <w:szCs w:val="20"/>
        </w:rPr>
        <w:t>(podać pełną nazwę/firmę, adres, a także w zależności od podmiotu: NIP/PESEL, KRS/</w:t>
      </w:r>
      <w:proofErr w:type="spellStart"/>
      <w:r w:rsidRPr="00466AB6">
        <w:rPr>
          <w:rFonts w:cs="Liberation Serif"/>
          <w:i/>
          <w:sz w:val="20"/>
          <w:szCs w:val="20"/>
        </w:rPr>
        <w:t>CEiDG</w:t>
      </w:r>
      <w:proofErr w:type="spellEnd"/>
      <w:r w:rsidRPr="00466AB6">
        <w:rPr>
          <w:rFonts w:cs="Liberation Serif"/>
          <w:i/>
          <w:sz w:val="20"/>
          <w:szCs w:val="20"/>
        </w:rPr>
        <w:t xml:space="preserve">) </w:t>
      </w:r>
      <w:r w:rsidRPr="00466AB6">
        <w:rPr>
          <w:rFonts w:cs="Liberation Serif"/>
          <w:sz w:val="20"/>
          <w:szCs w:val="20"/>
        </w:rPr>
        <w:t>nie zachodzą podstawy wykluczenia z postępowania o udzielenie zamówienia.</w:t>
      </w:r>
    </w:p>
    <w:p w:rsidR="00D32495" w:rsidRPr="00466AB6" w:rsidRDefault="00D32495"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 xml:space="preserve">…………….…………….. </w:t>
      </w:r>
      <w:r w:rsidRPr="00466AB6">
        <w:rPr>
          <w:rFonts w:cs="Liberation Serif"/>
          <w:i/>
          <w:sz w:val="20"/>
          <w:szCs w:val="20"/>
        </w:rPr>
        <w:t xml:space="preserve">(miejscowość), </w:t>
      </w:r>
      <w:r w:rsidRPr="00466AB6">
        <w:rPr>
          <w:rFonts w:cs="Liberation Serif"/>
          <w:sz w:val="20"/>
          <w:szCs w:val="20"/>
        </w:rPr>
        <w:t xml:space="preserve">dnia ………….……. r. </w:t>
      </w:r>
    </w:p>
    <w:p w:rsidR="00D32495" w:rsidRPr="00466AB6" w:rsidRDefault="00D32495"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00466AB6">
        <w:rPr>
          <w:rFonts w:cs="Liberation Serif"/>
          <w:sz w:val="20"/>
          <w:szCs w:val="20"/>
        </w:rPr>
        <w:t xml:space="preserve">             </w:t>
      </w:r>
      <w:r w:rsidRPr="00466AB6">
        <w:rPr>
          <w:rFonts w:cs="Liberation Serif"/>
          <w:sz w:val="20"/>
          <w:szCs w:val="20"/>
        </w:rPr>
        <w:t>…………………………………………</w:t>
      </w:r>
    </w:p>
    <w:p w:rsidR="00D32495" w:rsidRPr="00466AB6" w:rsidRDefault="00D32495" w:rsidP="00466AB6">
      <w:pPr>
        <w:spacing w:after="0" w:line="264" w:lineRule="auto"/>
        <w:ind w:left="5664" w:firstLine="708"/>
        <w:jc w:val="both"/>
        <w:rPr>
          <w:rFonts w:cs="Liberation Serif"/>
          <w:i/>
          <w:sz w:val="20"/>
          <w:szCs w:val="20"/>
        </w:rPr>
      </w:pPr>
      <w:r w:rsidRPr="00466AB6">
        <w:rPr>
          <w:rFonts w:cs="Liberation Serif"/>
          <w:i/>
          <w:sz w:val="20"/>
          <w:szCs w:val="20"/>
        </w:rPr>
        <w:t>(podpis)</w:t>
      </w:r>
    </w:p>
    <w:p w:rsidR="00D32495" w:rsidRPr="00466AB6" w:rsidRDefault="00D32495" w:rsidP="00D32495">
      <w:pPr>
        <w:shd w:val="clear" w:color="auto" w:fill="BFBFBF" w:themeFill="background1" w:themeFillShade="BF"/>
        <w:spacing w:after="0" w:line="264" w:lineRule="auto"/>
        <w:jc w:val="both"/>
        <w:rPr>
          <w:rFonts w:cs="Liberation Serif"/>
          <w:b/>
          <w:sz w:val="20"/>
          <w:szCs w:val="20"/>
        </w:rPr>
      </w:pPr>
      <w:r w:rsidRPr="00466AB6">
        <w:rPr>
          <w:rFonts w:cs="Liberation Serif"/>
          <w:b/>
          <w:sz w:val="20"/>
          <w:szCs w:val="20"/>
        </w:rPr>
        <w:t>OŚWIADCZENIE DOTYCZĄCE PODWYKONAWCY NIEBĘDĄCEGO PODMIOTEM, NA KTÓREGO ZASOBY POWOŁUJE SIĘ WYKONAWCA:</w:t>
      </w:r>
      <w:r w:rsidR="00466AB6">
        <w:rPr>
          <w:rFonts w:cs="Liberation Serif"/>
          <w:b/>
          <w:sz w:val="20"/>
          <w:szCs w:val="20"/>
        </w:rPr>
        <w:t>*</w:t>
      </w:r>
    </w:p>
    <w:p w:rsidR="00D32495" w:rsidRPr="00466AB6" w:rsidRDefault="00D32495" w:rsidP="00D32495">
      <w:pPr>
        <w:spacing w:after="0" w:line="264" w:lineRule="auto"/>
        <w:jc w:val="both"/>
        <w:rPr>
          <w:rFonts w:cs="Liberation Serif"/>
          <w:b/>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Oświadczam, że w stosunku do następującego/</w:t>
      </w:r>
      <w:proofErr w:type="spellStart"/>
      <w:r w:rsidRPr="00466AB6">
        <w:rPr>
          <w:rFonts w:cs="Liberation Serif"/>
          <w:sz w:val="20"/>
          <w:szCs w:val="20"/>
        </w:rPr>
        <w:t>ych</w:t>
      </w:r>
      <w:proofErr w:type="spellEnd"/>
      <w:r w:rsidRPr="00466AB6">
        <w:rPr>
          <w:rFonts w:cs="Liberation Serif"/>
          <w:sz w:val="20"/>
          <w:szCs w:val="20"/>
        </w:rPr>
        <w:t xml:space="preserve"> podmiotu/</w:t>
      </w:r>
      <w:proofErr w:type="spellStart"/>
      <w:r w:rsidRPr="00466AB6">
        <w:rPr>
          <w:rFonts w:cs="Liberation Serif"/>
          <w:sz w:val="20"/>
          <w:szCs w:val="20"/>
        </w:rPr>
        <w:t>tów</w:t>
      </w:r>
      <w:proofErr w:type="spellEnd"/>
      <w:r w:rsidRPr="00466AB6">
        <w:rPr>
          <w:rFonts w:cs="Liberation Serif"/>
          <w:sz w:val="20"/>
          <w:szCs w:val="20"/>
        </w:rPr>
        <w:t>, będącego/</w:t>
      </w:r>
      <w:proofErr w:type="spellStart"/>
      <w:r w:rsidRPr="00466AB6">
        <w:rPr>
          <w:rFonts w:cs="Liberation Serif"/>
          <w:sz w:val="20"/>
          <w:szCs w:val="20"/>
        </w:rPr>
        <w:t>ych</w:t>
      </w:r>
      <w:proofErr w:type="spellEnd"/>
      <w:r w:rsidRPr="00466AB6">
        <w:rPr>
          <w:rFonts w:cs="Liberation Serif"/>
          <w:sz w:val="20"/>
          <w:szCs w:val="20"/>
        </w:rPr>
        <w:t xml:space="preserve"> podwykonawcą/</w:t>
      </w:r>
      <w:proofErr w:type="spellStart"/>
      <w:r w:rsidRPr="00466AB6">
        <w:rPr>
          <w:rFonts w:cs="Liberation Serif"/>
          <w:sz w:val="20"/>
          <w:szCs w:val="20"/>
        </w:rPr>
        <w:t>ami</w:t>
      </w:r>
      <w:proofErr w:type="spellEnd"/>
      <w:r w:rsidRPr="00466AB6">
        <w:rPr>
          <w:rFonts w:cs="Liberation Serif"/>
          <w:sz w:val="20"/>
          <w:szCs w:val="20"/>
        </w:rPr>
        <w:t xml:space="preserve">: ……………………………………………………………………..….…… </w:t>
      </w:r>
      <w:r w:rsidRPr="00466AB6">
        <w:rPr>
          <w:rFonts w:cs="Liberation Serif"/>
          <w:i/>
          <w:sz w:val="20"/>
          <w:szCs w:val="20"/>
        </w:rPr>
        <w:t xml:space="preserve">(podać pełną nazwę/firmę, adres, a także </w:t>
      </w:r>
      <w:r w:rsidRPr="00466AB6">
        <w:rPr>
          <w:rFonts w:cs="Liberation Serif"/>
          <w:i/>
          <w:sz w:val="20"/>
          <w:szCs w:val="20"/>
        </w:rPr>
        <w:br/>
        <w:t>w zależności od podmiotu: NIP/PESEL, KRS/</w:t>
      </w:r>
      <w:proofErr w:type="spellStart"/>
      <w:r w:rsidRPr="00466AB6">
        <w:rPr>
          <w:rFonts w:cs="Liberation Serif"/>
          <w:i/>
          <w:sz w:val="20"/>
          <w:szCs w:val="20"/>
        </w:rPr>
        <w:t>CEiDG</w:t>
      </w:r>
      <w:proofErr w:type="spellEnd"/>
      <w:r w:rsidRPr="00466AB6">
        <w:rPr>
          <w:rFonts w:cs="Liberation Serif"/>
          <w:i/>
          <w:sz w:val="20"/>
          <w:szCs w:val="20"/>
        </w:rPr>
        <w:t>)</w:t>
      </w:r>
      <w:r w:rsidRPr="00466AB6">
        <w:rPr>
          <w:rFonts w:cs="Liberation Serif"/>
          <w:sz w:val="20"/>
          <w:szCs w:val="20"/>
        </w:rPr>
        <w:t>, nie zachodzą podstawy wykluczenia z postępowania o udzielenie zamówienia.</w:t>
      </w:r>
    </w:p>
    <w:p w:rsidR="00D32495" w:rsidRPr="00466AB6" w:rsidRDefault="00D32495"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 xml:space="preserve">…………….…………….. </w:t>
      </w:r>
      <w:r w:rsidRPr="00466AB6">
        <w:rPr>
          <w:rFonts w:cs="Liberation Serif"/>
          <w:i/>
          <w:sz w:val="20"/>
          <w:szCs w:val="20"/>
        </w:rPr>
        <w:t xml:space="preserve">(miejscowość), </w:t>
      </w:r>
      <w:r w:rsidRPr="00466AB6">
        <w:rPr>
          <w:rFonts w:cs="Liberation Serif"/>
          <w:sz w:val="20"/>
          <w:szCs w:val="20"/>
        </w:rPr>
        <w:t xml:space="preserve">dnia ………….……. r. </w:t>
      </w:r>
    </w:p>
    <w:p w:rsidR="00D32495" w:rsidRPr="00466AB6" w:rsidRDefault="00D32495"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00466AB6">
        <w:rPr>
          <w:rFonts w:cs="Liberation Serif"/>
          <w:sz w:val="20"/>
          <w:szCs w:val="20"/>
        </w:rPr>
        <w:t xml:space="preserve">                 </w:t>
      </w:r>
      <w:r w:rsidRPr="00466AB6">
        <w:rPr>
          <w:rFonts w:cs="Liberation Serif"/>
          <w:sz w:val="20"/>
          <w:szCs w:val="20"/>
        </w:rPr>
        <w:t>…………………………………………</w:t>
      </w:r>
    </w:p>
    <w:p w:rsidR="00D32495" w:rsidRPr="00466AB6" w:rsidRDefault="00D32495" w:rsidP="00466AB6">
      <w:pPr>
        <w:spacing w:after="0" w:line="264" w:lineRule="auto"/>
        <w:ind w:left="5664" w:firstLine="708"/>
        <w:jc w:val="both"/>
        <w:rPr>
          <w:rFonts w:cs="Liberation Serif"/>
          <w:i/>
          <w:sz w:val="20"/>
          <w:szCs w:val="20"/>
        </w:rPr>
      </w:pPr>
      <w:r w:rsidRPr="00466AB6">
        <w:rPr>
          <w:rFonts w:cs="Liberation Serif"/>
          <w:i/>
          <w:sz w:val="20"/>
          <w:szCs w:val="20"/>
        </w:rPr>
        <w:t>(podpis)</w:t>
      </w:r>
    </w:p>
    <w:p w:rsidR="00D32495" w:rsidRPr="00466AB6" w:rsidRDefault="00D32495" w:rsidP="00D32495">
      <w:pPr>
        <w:shd w:val="clear" w:color="auto" w:fill="BFBFBF" w:themeFill="background1" w:themeFillShade="BF"/>
        <w:spacing w:after="0" w:line="264" w:lineRule="auto"/>
        <w:jc w:val="both"/>
        <w:rPr>
          <w:rFonts w:cs="Liberation Serif"/>
          <w:b/>
          <w:sz w:val="20"/>
          <w:szCs w:val="20"/>
        </w:rPr>
      </w:pPr>
      <w:r w:rsidRPr="00466AB6">
        <w:rPr>
          <w:rFonts w:cs="Liberation Serif"/>
          <w:b/>
          <w:sz w:val="20"/>
          <w:szCs w:val="20"/>
        </w:rPr>
        <w:t>OŚWIADCZENIE DOTYCZĄCE PODANYCH INFORMACJI:</w:t>
      </w:r>
      <w:r w:rsidR="00466AB6">
        <w:rPr>
          <w:rFonts w:cs="Liberation Serif"/>
          <w:b/>
          <w:sz w:val="20"/>
          <w:szCs w:val="20"/>
        </w:rPr>
        <w:t>*</w:t>
      </w: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32495" w:rsidRPr="00466AB6" w:rsidRDefault="00D32495"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 xml:space="preserve">…………….…………….. </w:t>
      </w:r>
      <w:r w:rsidRPr="00466AB6">
        <w:rPr>
          <w:rFonts w:cs="Liberation Serif"/>
          <w:i/>
          <w:sz w:val="20"/>
          <w:szCs w:val="20"/>
        </w:rPr>
        <w:t xml:space="preserve">(miejscowość), </w:t>
      </w:r>
      <w:r w:rsidRPr="00466AB6">
        <w:rPr>
          <w:rFonts w:cs="Liberation Serif"/>
          <w:sz w:val="20"/>
          <w:szCs w:val="20"/>
        </w:rPr>
        <w:t xml:space="preserve">dnia ………….……. r. </w:t>
      </w:r>
    </w:p>
    <w:p w:rsidR="00D32495" w:rsidRPr="00466AB6" w:rsidRDefault="00D32495" w:rsidP="00D32495">
      <w:pPr>
        <w:spacing w:after="0" w:line="264" w:lineRule="auto"/>
        <w:jc w:val="both"/>
        <w:rPr>
          <w:rFonts w:cs="Liberation Serif"/>
          <w:sz w:val="20"/>
          <w:szCs w:val="20"/>
        </w:rPr>
      </w:pPr>
    </w:p>
    <w:p w:rsidR="00D32495" w:rsidRPr="00466AB6" w:rsidRDefault="00D32495" w:rsidP="00D32495">
      <w:pPr>
        <w:spacing w:after="0" w:line="264" w:lineRule="auto"/>
        <w:jc w:val="both"/>
        <w:rPr>
          <w:rFonts w:cs="Liberation Serif"/>
          <w:sz w:val="20"/>
          <w:szCs w:val="20"/>
        </w:rPr>
      </w:pP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00466AB6">
        <w:rPr>
          <w:rFonts w:cs="Liberation Serif"/>
          <w:sz w:val="20"/>
          <w:szCs w:val="20"/>
        </w:rPr>
        <w:t xml:space="preserve">              </w:t>
      </w:r>
      <w:r w:rsidRPr="00466AB6">
        <w:rPr>
          <w:rFonts w:cs="Liberation Serif"/>
          <w:sz w:val="20"/>
          <w:szCs w:val="20"/>
        </w:rPr>
        <w:t>…………………………………………</w:t>
      </w:r>
    </w:p>
    <w:p w:rsidR="00D32495" w:rsidRPr="00466AB6" w:rsidRDefault="00D32495" w:rsidP="00D32495">
      <w:pPr>
        <w:spacing w:after="0" w:line="264" w:lineRule="auto"/>
        <w:ind w:left="5664" w:firstLine="708"/>
        <w:jc w:val="both"/>
        <w:rPr>
          <w:rFonts w:cs="Liberation Serif"/>
          <w:i/>
          <w:sz w:val="20"/>
          <w:szCs w:val="20"/>
        </w:rPr>
      </w:pPr>
      <w:r w:rsidRPr="00466AB6">
        <w:rPr>
          <w:rFonts w:cs="Liberation Serif"/>
          <w:i/>
          <w:sz w:val="20"/>
          <w:szCs w:val="20"/>
        </w:rPr>
        <w:t>(podpis)</w:t>
      </w:r>
    </w:p>
    <w:p w:rsidR="00D32495" w:rsidRPr="00466AB6" w:rsidRDefault="00D32495" w:rsidP="00D32495">
      <w:pPr>
        <w:spacing w:after="0" w:line="264" w:lineRule="auto"/>
        <w:ind w:left="5664" w:firstLine="708"/>
        <w:jc w:val="both"/>
        <w:rPr>
          <w:rFonts w:cs="Liberation Serif"/>
          <w:i/>
          <w:sz w:val="20"/>
          <w:szCs w:val="20"/>
        </w:rPr>
      </w:pPr>
    </w:p>
    <w:p w:rsidR="00D32495" w:rsidRPr="00466AB6" w:rsidRDefault="00D32495" w:rsidP="00D32495">
      <w:pPr>
        <w:spacing w:after="0" w:line="264" w:lineRule="auto"/>
        <w:ind w:left="5664" w:hanging="5664"/>
        <w:jc w:val="both"/>
        <w:rPr>
          <w:rFonts w:cs="Liberation Serif"/>
          <w:i/>
          <w:sz w:val="20"/>
          <w:szCs w:val="20"/>
        </w:rPr>
      </w:pPr>
      <w:r w:rsidRPr="00466AB6">
        <w:rPr>
          <w:rFonts w:cs="Liberation Serif"/>
          <w:sz w:val="20"/>
          <w:szCs w:val="20"/>
          <w:vertAlign w:val="superscript"/>
        </w:rPr>
        <w:t>*</w:t>
      </w:r>
      <w:r w:rsidRPr="00466AB6">
        <w:rPr>
          <w:rFonts w:cs="Liberation Serif"/>
          <w:i/>
          <w:sz w:val="20"/>
          <w:szCs w:val="20"/>
          <w:vertAlign w:val="superscript"/>
        </w:rPr>
        <w:t xml:space="preserve"> </w:t>
      </w:r>
      <w:r w:rsidRPr="00466AB6">
        <w:rPr>
          <w:rFonts w:cs="Liberation Serif"/>
          <w:sz w:val="20"/>
          <w:szCs w:val="20"/>
        </w:rPr>
        <w:t>niepotrzebne skreślić</w:t>
      </w:r>
    </w:p>
    <w:p w:rsidR="00734760" w:rsidRPr="00466AB6" w:rsidRDefault="00734760" w:rsidP="00D32495">
      <w:pPr>
        <w:rPr>
          <w:sz w:val="20"/>
          <w:szCs w:val="20"/>
        </w:rPr>
      </w:pPr>
    </w:p>
    <w:p w:rsidR="00471600" w:rsidRDefault="00471600" w:rsidP="00D32495"/>
    <w:p w:rsidR="00471600" w:rsidRPr="00466AB6" w:rsidRDefault="00471600" w:rsidP="00471600">
      <w:pPr>
        <w:tabs>
          <w:tab w:val="left" w:pos="180"/>
          <w:tab w:val="left" w:pos="6804"/>
        </w:tabs>
        <w:spacing w:after="0" w:line="264" w:lineRule="auto"/>
        <w:ind w:left="6804"/>
        <w:rPr>
          <w:rFonts w:eastAsia="Times New Roman" w:cs="Liberation Serif"/>
          <w:sz w:val="20"/>
          <w:szCs w:val="20"/>
          <w:lang w:eastAsia="pl-PL"/>
        </w:rPr>
      </w:pPr>
      <w:r w:rsidRPr="00466AB6">
        <w:rPr>
          <w:rFonts w:eastAsia="Times New Roman" w:cs="Liberation Serif"/>
          <w:sz w:val="20"/>
          <w:szCs w:val="20"/>
          <w:lang w:eastAsia="pl-PL"/>
        </w:rPr>
        <w:t>Załącznik nr 3 do zapytania ofertowego</w:t>
      </w:r>
    </w:p>
    <w:p w:rsidR="00471600" w:rsidRPr="00466AB6" w:rsidRDefault="00471600" w:rsidP="00471600">
      <w:pPr>
        <w:pStyle w:val="Default"/>
        <w:rPr>
          <w:rFonts w:asciiTheme="minorHAnsi" w:hAnsiTheme="minorHAnsi"/>
          <w:sz w:val="20"/>
          <w:szCs w:val="20"/>
        </w:rPr>
      </w:pPr>
      <w:r w:rsidRPr="00466AB6">
        <w:rPr>
          <w:rFonts w:asciiTheme="minorHAnsi" w:hAnsiTheme="minorHAnsi"/>
          <w:b/>
          <w:bCs/>
          <w:sz w:val="20"/>
          <w:szCs w:val="20"/>
        </w:rPr>
        <w:t xml:space="preserve">Wykonawca: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 </w:t>
      </w:r>
    </w:p>
    <w:p w:rsidR="00466AB6" w:rsidRDefault="00471600" w:rsidP="00471600">
      <w:pPr>
        <w:pStyle w:val="Default"/>
        <w:rPr>
          <w:rFonts w:asciiTheme="minorHAnsi" w:hAnsiTheme="minorHAnsi"/>
          <w:i/>
          <w:iCs/>
          <w:sz w:val="20"/>
          <w:szCs w:val="20"/>
        </w:rPr>
      </w:pPr>
      <w:r w:rsidRPr="00466AB6">
        <w:rPr>
          <w:rFonts w:asciiTheme="minorHAnsi" w:hAnsiTheme="minorHAnsi"/>
          <w:i/>
          <w:iCs/>
          <w:sz w:val="20"/>
          <w:szCs w:val="20"/>
        </w:rPr>
        <w:t xml:space="preserve">(pełna nazwa wraz adresem Wykonawcy, </w:t>
      </w:r>
    </w:p>
    <w:p w:rsidR="00471600" w:rsidRPr="00466AB6" w:rsidRDefault="00471600" w:rsidP="00471600">
      <w:pPr>
        <w:pStyle w:val="Default"/>
        <w:rPr>
          <w:rFonts w:asciiTheme="minorHAnsi" w:hAnsiTheme="minorHAnsi"/>
          <w:sz w:val="20"/>
          <w:szCs w:val="20"/>
        </w:rPr>
      </w:pPr>
      <w:r w:rsidRPr="00466AB6">
        <w:rPr>
          <w:rFonts w:asciiTheme="minorHAnsi" w:hAnsiTheme="minorHAnsi"/>
          <w:i/>
          <w:iCs/>
          <w:sz w:val="20"/>
          <w:szCs w:val="20"/>
        </w:rPr>
        <w:t>w zależności od podmiotu: NIP/PESEL, KRS/</w:t>
      </w:r>
      <w:proofErr w:type="spellStart"/>
      <w:r w:rsidRPr="00466AB6">
        <w:rPr>
          <w:rFonts w:asciiTheme="minorHAnsi" w:hAnsiTheme="minorHAnsi"/>
          <w:i/>
          <w:iCs/>
          <w:sz w:val="20"/>
          <w:szCs w:val="20"/>
        </w:rPr>
        <w:t>CEiDG</w:t>
      </w:r>
      <w:proofErr w:type="spellEnd"/>
      <w:r w:rsidRPr="00466AB6">
        <w:rPr>
          <w:rFonts w:asciiTheme="minorHAnsi" w:hAnsiTheme="minorHAnsi"/>
          <w:i/>
          <w:iCs/>
          <w:sz w:val="20"/>
          <w:szCs w:val="20"/>
        </w:rPr>
        <w:t xml:space="preserve">) </w:t>
      </w:r>
    </w:p>
    <w:p w:rsidR="00471600" w:rsidRPr="00466AB6" w:rsidRDefault="00471600" w:rsidP="00471600">
      <w:pPr>
        <w:pStyle w:val="Default"/>
        <w:rPr>
          <w:rFonts w:asciiTheme="minorHAnsi" w:hAnsiTheme="minorHAnsi"/>
          <w:b/>
          <w:bCs/>
          <w:sz w:val="20"/>
          <w:szCs w:val="20"/>
        </w:rPr>
      </w:pPr>
    </w:p>
    <w:p w:rsidR="00471600" w:rsidRPr="00466AB6" w:rsidRDefault="00471600" w:rsidP="00471600">
      <w:pPr>
        <w:pStyle w:val="Default"/>
        <w:rPr>
          <w:rFonts w:asciiTheme="minorHAnsi" w:hAnsiTheme="minorHAnsi"/>
          <w:sz w:val="20"/>
          <w:szCs w:val="20"/>
        </w:rPr>
      </w:pPr>
      <w:r w:rsidRPr="00466AB6">
        <w:rPr>
          <w:rFonts w:asciiTheme="minorHAnsi" w:hAnsiTheme="minorHAnsi"/>
          <w:b/>
          <w:bCs/>
          <w:sz w:val="20"/>
          <w:szCs w:val="20"/>
        </w:rPr>
        <w:t xml:space="preserve">reprezentowany przez: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 </w:t>
      </w:r>
    </w:p>
    <w:p w:rsidR="00471600" w:rsidRPr="00466AB6" w:rsidRDefault="00471600" w:rsidP="00471600">
      <w:pPr>
        <w:pStyle w:val="Default"/>
        <w:rPr>
          <w:rFonts w:asciiTheme="minorHAnsi" w:hAnsiTheme="minorHAnsi"/>
          <w:i/>
          <w:iCs/>
          <w:sz w:val="20"/>
          <w:szCs w:val="20"/>
        </w:rPr>
      </w:pPr>
      <w:r w:rsidRPr="00466AB6">
        <w:rPr>
          <w:rFonts w:asciiTheme="minorHAnsi" w:hAnsiTheme="minorHAnsi"/>
          <w:i/>
          <w:iCs/>
          <w:sz w:val="20"/>
          <w:szCs w:val="20"/>
        </w:rPr>
        <w:t xml:space="preserve">(imię, nazwisko, stanowisko/podstawa do reprezentacji) </w:t>
      </w:r>
    </w:p>
    <w:p w:rsidR="00471600" w:rsidRPr="00466AB6" w:rsidRDefault="00471600" w:rsidP="00471600">
      <w:pPr>
        <w:pStyle w:val="Default"/>
        <w:rPr>
          <w:rFonts w:asciiTheme="minorHAnsi" w:hAnsiTheme="minorHAnsi"/>
          <w:i/>
          <w:iCs/>
          <w:sz w:val="20"/>
          <w:szCs w:val="20"/>
        </w:rPr>
      </w:pPr>
    </w:p>
    <w:p w:rsidR="00471600" w:rsidRPr="00466AB6" w:rsidRDefault="00471600" w:rsidP="00471600">
      <w:pPr>
        <w:pStyle w:val="Default"/>
        <w:rPr>
          <w:rFonts w:asciiTheme="minorHAnsi" w:hAnsiTheme="minorHAnsi"/>
          <w:i/>
          <w:iCs/>
          <w:sz w:val="20"/>
          <w:szCs w:val="20"/>
        </w:rPr>
      </w:pPr>
    </w:p>
    <w:p w:rsidR="00471600" w:rsidRPr="00466AB6" w:rsidRDefault="00471600" w:rsidP="00471600">
      <w:pPr>
        <w:pStyle w:val="Default"/>
        <w:rPr>
          <w:rFonts w:asciiTheme="minorHAnsi" w:hAnsiTheme="minorHAnsi"/>
          <w:i/>
          <w:iCs/>
          <w:sz w:val="20"/>
          <w:szCs w:val="20"/>
        </w:rPr>
      </w:pPr>
    </w:p>
    <w:p w:rsidR="00471600" w:rsidRPr="00466AB6" w:rsidRDefault="00471600" w:rsidP="00471600">
      <w:pPr>
        <w:pStyle w:val="Default"/>
        <w:rPr>
          <w:rFonts w:asciiTheme="minorHAnsi" w:hAnsiTheme="minorHAnsi"/>
          <w:sz w:val="20"/>
          <w:szCs w:val="20"/>
        </w:rPr>
      </w:pPr>
    </w:p>
    <w:p w:rsidR="00471600" w:rsidRPr="00466AB6" w:rsidRDefault="00471600" w:rsidP="00471600">
      <w:pPr>
        <w:pStyle w:val="Default"/>
        <w:jc w:val="center"/>
        <w:rPr>
          <w:rFonts w:asciiTheme="minorHAnsi" w:hAnsiTheme="minorHAnsi"/>
          <w:b/>
          <w:bCs/>
          <w:sz w:val="20"/>
          <w:szCs w:val="20"/>
        </w:rPr>
      </w:pPr>
    </w:p>
    <w:p w:rsidR="00471600" w:rsidRPr="00466AB6" w:rsidRDefault="00471600" w:rsidP="00471600">
      <w:pPr>
        <w:pStyle w:val="Default"/>
        <w:jc w:val="center"/>
        <w:rPr>
          <w:rFonts w:asciiTheme="minorHAnsi" w:hAnsiTheme="minorHAnsi"/>
          <w:sz w:val="20"/>
          <w:szCs w:val="20"/>
        </w:rPr>
      </w:pPr>
      <w:r w:rsidRPr="00466AB6">
        <w:rPr>
          <w:rFonts w:asciiTheme="minorHAnsi" w:hAnsiTheme="minorHAnsi"/>
          <w:b/>
          <w:bCs/>
          <w:sz w:val="20"/>
          <w:szCs w:val="20"/>
        </w:rPr>
        <w:t>OŚWIADCZENIE WYKONAWCY</w:t>
      </w:r>
    </w:p>
    <w:p w:rsidR="00471600" w:rsidRPr="00466AB6" w:rsidRDefault="00471600" w:rsidP="00471600">
      <w:pPr>
        <w:pStyle w:val="Default"/>
        <w:jc w:val="center"/>
        <w:rPr>
          <w:rFonts w:asciiTheme="minorHAnsi" w:hAnsiTheme="minorHAnsi"/>
          <w:sz w:val="20"/>
          <w:szCs w:val="20"/>
        </w:rPr>
      </w:pPr>
      <w:r w:rsidRPr="00466AB6">
        <w:rPr>
          <w:rFonts w:asciiTheme="minorHAnsi" w:hAnsiTheme="minorHAnsi"/>
          <w:b/>
          <w:bCs/>
          <w:sz w:val="20"/>
          <w:szCs w:val="20"/>
        </w:rPr>
        <w:t>o przynależności albo braku przynależności do tej samej grupy kapitałowej</w:t>
      </w:r>
    </w:p>
    <w:p w:rsidR="00471600" w:rsidRPr="00466AB6" w:rsidRDefault="00471600" w:rsidP="00471600">
      <w:pPr>
        <w:pStyle w:val="Default"/>
        <w:spacing w:line="360" w:lineRule="auto"/>
        <w:jc w:val="center"/>
        <w:rPr>
          <w:rFonts w:asciiTheme="minorHAnsi" w:hAnsiTheme="minorHAnsi"/>
          <w:sz w:val="20"/>
          <w:szCs w:val="20"/>
        </w:rPr>
      </w:pPr>
      <w:r w:rsidRPr="00466AB6">
        <w:rPr>
          <w:rFonts w:asciiTheme="minorHAnsi" w:hAnsiTheme="minorHAnsi"/>
          <w:b/>
          <w:bCs/>
          <w:sz w:val="20"/>
          <w:szCs w:val="20"/>
        </w:rPr>
        <w:t>w postępowaniu na</w:t>
      </w:r>
    </w:p>
    <w:p w:rsidR="00471600" w:rsidRPr="00466AB6" w:rsidRDefault="00491144" w:rsidP="00477278">
      <w:pPr>
        <w:spacing w:line="360" w:lineRule="auto"/>
        <w:ind w:firstLine="708"/>
        <w:jc w:val="center"/>
        <w:rPr>
          <w:b/>
          <w:bCs/>
          <w:sz w:val="20"/>
          <w:szCs w:val="20"/>
        </w:rPr>
      </w:pPr>
      <w:r w:rsidRPr="00412D02">
        <w:rPr>
          <w:b/>
          <w:bCs/>
          <w:sz w:val="20"/>
          <w:szCs w:val="20"/>
        </w:rPr>
        <w:t>DOSTAWĘ WYPOSAŻENIA</w:t>
      </w:r>
      <w:r w:rsidR="00477278" w:rsidRPr="00477278">
        <w:rPr>
          <w:b/>
          <w:bCs/>
        </w:rPr>
        <w:t xml:space="preserve"> </w:t>
      </w:r>
      <w:r w:rsidR="00477278">
        <w:rPr>
          <w:b/>
          <w:bCs/>
        </w:rPr>
        <w:t>/</w:t>
      </w:r>
      <w:r w:rsidR="00F57B2F">
        <w:rPr>
          <w:b/>
          <w:bCs/>
        </w:rPr>
        <w:t>naczynia</w:t>
      </w:r>
      <w:r w:rsidR="00477278">
        <w:rPr>
          <w:b/>
          <w:bCs/>
        </w:rPr>
        <w:t>/</w:t>
      </w:r>
      <w:r w:rsidR="00A47BD0">
        <w:rPr>
          <w:b/>
          <w:bCs/>
          <w:sz w:val="20"/>
          <w:szCs w:val="20"/>
        </w:rPr>
        <w:t xml:space="preserve"> </w:t>
      </w:r>
      <w:r w:rsidRPr="00412D02">
        <w:rPr>
          <w:b/>
          <w:bCs/>
          <w:sz w:val="20"/>
          <w:szCs w:val="20"/>
        </w:rPr>
        <w:t>PRACOWNI NAUKI ZAWODU W</w:t>
      </w:r>
      <w:r w:rsidR="00A47BD0">
        <w:rPr>
          <w:b/>
          <w:bCs/>
          <w:sz w:val="20"/>
          <w:szCs w:val="20"/>
        </w:rPr>
        <w:t xml:space="preserve"> CENTRUM KSZTAŁCENIA ZAWODOWEGO</w:t>
      </w:r>
      <w:r>
        <w:rPr>
          <w:b/>
          <w:bCs/>
          <w:sz w:val="20"/>
          <w:szCs w:val="20"/>
        </w:rPr>
        <w:t xml:space="preserve"> </w:t>
      </w:r>
      <w:r w:rsidRPr="00412D02">
        <w:rPr>
          <w:b/>
          <w:bCs/>
          <w:sz w:val="20"/>
          <w:szCs w:val="20"/>
        </w:rPr>
        <w:t xml:space="preserve">I USTAWICZNEGO </w:t>
      </w:r>
      <w:r>
        <w:rPr>
          <w:b/>
          <w:bCs/>
          <w:sz w:val="20"/>
          <w:szCs w:val="20"/>
        </w:rPr>
        <w:t>LUDÓW POLSKI</w:t>
      </w:r>
      <w:r w:rsidRPr="00412D02">
        <w:rPr>
          <w:b/>
          <w:bCs/>
          <w:sz w:val="20"/>
          <w:szCs w:val="20"/>
        </w:rPr>
        <w:t xml:space="preserve">: PRACOWNIA </w:t>
      </w:r>
      <w:r>
        <w:rPr>
          <w:b/>
          <w:bCs/>
          <w:sz w:val="20"/>
          <w:szCs w:val="20"/>
        </w:rPr>
        <w:t>GASTRONOMICZNA</w:t>
      </w:r>
      <w:r w:rsidR="00471600" w:rsidRPr="00466AB6">
        <w:rPr>
          <w:b/>
          <w:bCs/>
          <w:sz w:val="20"/>
          <w:szCs w:val="20"/>
        </w:rPr>
        <w:t xml:space="preserve"> W RAMACH PROJEKTU PN.</w:t>
      </w:r>
      <w:r w:rsidR="00477278">
        <w:rPr>
          <w:b/>
          <w:bCs/>
          <w:sz w:val="20"/>
          <w:szCs w:val="20"/>
        </w:rPr>
        <w:t xml:space="preserve"> </w:t>
      </w:r>
      <w:r w:rsidR="00471600" w:rsidRPr="00466AB6">
        <w:rPr>
          <w:b/>
          <w:bCs/>
          <w:i/>
          <w:iCs/>
          <w:sz w:val="20"/>
          <w:szCs w:val="20"/>
        </w:rPr>
        <w:t>„SZKOLNICTWO ZAWODOWE W POWIECIE STRZELIŃSKIM BLIŻEJ RYNKU PRACY</w:t>
      </w:r>
      <w:r w:rsidR="00471600" w:rsidRPr="00466AB6">
        <w:rPr>
          <w:b/>
          <w:bCs/>
          <w:sz w:val="20"/>
          <w:szCs w:val="20"/>
        </w:rPr>
        <w:t>”</w:t>
      </w:r>
    </w:p>
    <w:p w:rsidR="00471600" w:rsidRPr="00466AB6" w:rsidRDefault="00471600" w:rsidP="00471600">
      <w:pPr>
        <w:rPr>
          <w:sz w:val="20"/>
          <w:szCs w:val="20"/>
        </w:rPr>
      </w:pP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Przystępując do udziału w postępowaniu o zamówienie publiczne informuję, że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1) </w:t>
      </w:r>
      <w:r w:rsidRPr="00466AB6">
        <w:rPr>
          <w:rFonts w:asciiTheme="minorHAnsi" w:hAnsiTheme="minorHAnsi"/>
          <w:b/>
          <w:bCs/>
          <w:sz w:val="20"/>
          <w:szCs w:val="20"/>
        </w:rPr>
        <w:t xml:space="preserve">nie należę </w:t>
      </w:r>
      <w:r w:rsidRPr="00466AB6">
        <w:rPr>
          <w:rFonts w:asciiTheme="minorHAnsi" w:hAnsiTheme="minorHAnsi"/>
          <w:sz w:val="20"/>
          <w:szCs w:val="20"/>
        </w:rPr>
        <w:t>do grupy kapitałowej z żadnym z Wykonawców, którzy złożyli odrębną ofertę w ww. postępowaniu</w:t>
      </w:r>
      <w:r w:rsidRPr="00466AB6">
        <w:rPr>
          <w:rFonts w:asciiTheme="minorHAnsi" w:hAnsiTheme="minorHAnsi"/>
          <w:b/>
          <w:bCs/>
          <w:sz w:val="20"/>
          <w:szCs w:val="20"/>
        </w:rPr>
        <w:t>*</w:t>
      </w:r>
      <w:r w:rsidRPr="00466AB6">
        <w:rPr>
          <w:rFonts w:asciiTheme="minorHAnsi" w:hAnsiTheme="minorHAnsi"/>
          <w:sz w:val="20"/>
          <w:szCs w:val="20"/>
        </w:rPr>
        <w:t xml:space="preserve">;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2) </w:t>
      </w:r>
      <w:r w:rsidRPr="00466AB6">
        <w:rPr>
          <w:rFonts w:asciiTheme="minorHAnsi" w:hAnsiTheme="minorHAnsi"/>
          <w:b/>
          <w:bCs/>
          <w:sz w:val="20"/>
          <w:szCs w:val="20"/>
        </w:rPr>
        <w:t xml:space="preserve">należę </w:t>
      </w:r>
      <w:r w:rsidRPr="00466AB6">
        <w:rPr>
          <w:rFonts w:asciiTheme="minorHAnsi" w:hAnsiTheme="minorHAnsi"/>
          <w:sz w:val="20"/>
          <w:szCs w:val="20"/>
        </w:rPr>
        <w:t>do tej samej grupy kapitałowej z innym Wykonawcą, który złożył odrębną ofertę w ww. postępowaniu</w:t>
      </w:r>
      <w:r w:rsidRPr="00466AB6">
        <w:rPr>
          <w:rFonts w:asciiTheme="minorHAnsi" w:hAnsiTheme="minorHAnsi"/>
          <w:b/>
          <w:bCs/>
          <w:sz w:val="20"/>
          <w:szCs w:val="20"/>
        </w:rPr>
        <w:t>**</w:t>
      </w:r>
      <w:r w:rsidRPr="00466AB6">
        <w:rPr>
          <w:rFonts w:asciiTheme="minorHAnsi" w:hAnsiTheme="minorHAnsi"/>
          <w:sz w:val="20"/>
          <w:szCs w:val="20"/>
        </w:rPr>
        <w:t xml:space="preserve">: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a)………………………………………………………………………………………………………………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b)………………………………………………………………………………………………………………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c)………………………………………………………………………………………………………………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(nazwy i adresy tych Wykonawców) </w:t>
      </w:r>
    </w:p>
    <w:p w:rsidR="00471600" w:rsidRPr="00466AB6" w:rsidRDefault="00471600" w:rsidP="00471600">
      <w:pPr>
        <w:pStyle w:val="Default"/>
        <w:rPr>
          <w:rFonts w:asciiTheme="minorHAnsi" w:hAnsiTheme="minorHAnsi"/>
          <w:sz w:val="20"/>
          <w:szCs w:val="20"/>
        </w:rPr>
      </w:pPr>
      <w:r w:rsidRPr="00466AB6">
        <w:rPr>
          <w:rFonts w:asciiTheme="minorHAnsi" w:hAnsiTheme="minorHAnsi"/>
          <w:b/>
          <w:bCs/>
          <w:i/>
          <w:iCs/>
          <w:sz w:val="20"/>
          <w:szCs w:val="20"/>
        </w:rPr>
        <w:t xml:space="preserve">* niepotrzebne skreślić </w:t>
      </w:r>
    </w:p>
    <w:p w:rsidR="00471600" w:rsidRPr="00466AB6" w:rsidRDefault="00471600" w:rsidP="00471600">
      <w:pPr>
        <w:pStyle w:val="Default"/>
        <w:rPr>
          <w:rFonts w:asciiTheme="minorHAnsi" w:hAnsiTheme="minorHAnsi"/>
          <w:sz w:val="20"/>
          <w:szCs w:val="20"/>
        </w:rPr>
      </w:pPr>
      <w:r w:rsidRPr="00466AB6">
        <w:rPr>
          <w:rFonts w:asciiTheme="minorHAnsi" w:hAnsiTheme="minorHAnsi"/>
          <w:b/>
          <w:bCs/>
          <w:i/>
          <w:iCs/>
          <w:sz w:val="20"/>
          <w:szCs w:val="20"/>
        </w:rPr>
        <w:t xml:space="preserve">** w przypadku przynależności do tej samej grupy kapitałowej Wykonawca może złożyć wraz z niniejszym oświadczeniem dokumenty bądź informacje potwierdzające, że powiązania z innym wykonawcą nie prowadzą do zakłócenia konkurencji w przedmiotowym postępowaniu o udzielenie zamówienia publicznego </w:t>
      </w:r>
    </w:p>
    <w:p w:rsidR="00471600" w:rsidRPr="00466AB6" w:rsidRDefault="00471600" w:rsidP="00471600">
      <w:pPr>
        <w:pStyle w:val="Default"/>
        <w:rPr>
          <w:rFonts w:asciiTheme="minorHAnsi" w:hAnsiTheme="minorHAnsi"/>
          <w:sz w:val="20"/>
          <w:szCs w:val="20"/>
        </w:rPr>
      </w:pPr>
      <w:r w:rsidRPr="00466AB6">
        <w:rPr>
          <w:rFonts w:asciiTheme="minorHAnsi" w:hAnsiTheme="minorHAnsi"/>
          <w:b/>
          <w:bCs/>
          <w:sz w:val="20"/>
          <w:szCs w:val="20"/>
        </w:rPr>
        <w:t xml:space="preserve">UWAGA </w:t>
      </w:r>
    </w:p>
    <w:p w:rsidR="00471600" w:rsidRPr="00466AB6" w:rsidRDefault="00471600" w:rsidP="00471600">
      <w:pPr>
        <w:rPr>
          <w:sz w:val="20"/>
          <w:szCs w:val="20"/>
        </w:rPr>
      </w:pPr>
      <w:r w:rsidRPr="00466AB6">
        <w:rPr>
          <w:sz w:val="20"/>
          <w:szCs w:val="20"/>
        </w:rPr>
        <w:t>Pod pojęciem „</w:t>
      </w:r>
      <w:r w:rsidRPr="00466AB6">
        <w:rPr>
          <w:b/>
          <w:bCs/>
          <w:sz w:val="20"/>
          <w:szCs w:val="20"/>
        </w:rPr>
        <w:t>grupa kapitałowa</w:t>
      </w:r>
      <w:r w:rsidRPr="00466AB6">
        <w:rPr>
          <w:sz w:val="20"/>
          <w:szCs w:val="20"/>
        </w:rPr>
        <w:t xml:space="preserve">” zgodnie z ustawą z dnia 16 lutego 2007 r. o ochronie konkurencji i konsumentów (Dz. U. Nr 50, poz. 331 z </w:t>
      </w:r>
      <w:proofErr w:type="spellStart"/>
      <w:r w:rsidRPr="00466AB6">
        <w:rPr>
          <w:sz w:val="20"/>
          <w:szCs w:val="20"/>
        </w:rPr>
        <w:t>późn</w:t>
      </w:r>
      <w:proofErr w:type="spellEnd"/>
      <w:r w:rsidRPr="00466AB6">
        <w:rPr>
          <w:sz w:val="20"/>
          <w:szCs w:val="20"/>
        </w:rPr>
        <w:t xml:space="preserve">. zm.) rozumie się </w:t>
      </w:r>
      <w:r w:rsidRPr="00466AB6">
        <w:rPr>
          <w:b/>
          <w:bCs/>
          <w:sz w:val="20"/>
          <w:szCs w:val="20"/>
        </w:rPr>
        <w:t xml:space="preserve">wszystkich przedsiębiorców, którzy są kontrolowani w sposób bezpośredni lub pośredni przez jednego przedsiębiorcę, w tym również tego przedsiębiorcę </w:t>
      </w:r>
      <w:r w:rsidRPr="00466AB6">
        <w:rPr>
          <w:sz w:val="20"/>
          <w:szCs w:val="20"/>
        </w:rPr>
        <w:t xml:space="preserve">(art. 4 </w:t>
      </w:r>
      <w:proofErr w:type="spellStart"/>
      <w:r w:rsidRPr="00466AB6">
        <w:rPr>
          <w:sz w:val="20"/>
          <w:szCs w:val="20"/>
        </w:rPr>
        <w:t>pkt</w:t>
      </w:r>
      <w:proofErr w:type="spellEnd"/>
      <w:r w:rsidRPr="00466AB6">
        <w:rPr>
          <w:sz w:val="20"/>
          <w:szCs w:val="20"/>
        </w:rPr>
        <w:t xml:space="preserve"> 14 cyt. ustawy).</w:t>
      </w:r>
    </w:p>
    <w:p w:rsidR="00471600" w:rsidRPr="00466AB6" w:rsidRDefault="00471600" w:rsidP="00D32495">
      <w:pPr>
        <w:rPr>
          <w:sz w:val="20"/>
          <w:szCs w:val="20"/>
        </w:rPr>
      </w:pPr>
    </w:p>
    <w:p w:rsidR="00471600" w:rsidRPr="00466AB6" w:rsidRDefault="00471600" w:rsidP="00471600">
      <w:pPr>
        <w:spacing w:after="0" w:line="264" w:lineRule="auto"/>
        <w:jc w:val="both"/>
        <w:rPr>
          <w:rFonts w:cs="Liberation Serif"/>
          <w:sz w:val="20"/>
          <w:szCs w:val="20"/>
        </w:rPr>
      </w:pPr>
      <w:r w:rsidRPr="00466AB6">
        <w:rPr>
          <w:rFonts w:cs="Liberation Serif"/>
          <w:sz w:val="20"/>
          <w:szCs w:val="20"/>
        </w:rPr>
        <w:t xml:space="preserve">…………….…………….. </w:t>
      </w:r>
      <w:r w:rsidRPr="00466AB6">
        <w:rPr>
          <w:rFonts w:cs="Liberation Serif"/>
          <w:i/>
          <w:sz w:val="20"/>
          <w:szCs w:val="20"/>
        </w:rPr>
        <w:t xml:space="preserve">(miejscowość), </w:t>
      </w:r>
      <w:r w:rsidRPr="00466AB6">
        <w:rPr>
          <w:rFonts w:cs="Liberation Serif"/>
          <w:sz w:val="20"/>
          <w:szCs w:val="20"/>
        </w:rPr>
        <w:t xml:space="preserve">dnia ………….……. r. </w:t>
      </w:r>
    </w:p>
    <w:p w:rsidR="00471600" w:rsidRPr="00466AB6" w:rsidRDefault="00471600" w:rsidP="00471600">
      <w:pPr>
        <w:spacing w:after="0" w:line="264" w:lineRule="auto"/>
        <w:jc w:val="both"/>
        <w:rPr>
          <w:rFonts w:cs="Liberation Serif"/>
          <w:sz w:val="20"/>
          <w:szCs w:val="20"/>
        </w:rPr>
      </w:pPr>
    </w:p>
    <w:p w:rsidR="00471600" w:rsidRPr="00466AB6" w:rsidRDefault="00471600" w:rsidP="00471600">
      <w:pPr>
        <w:spacing w:after="0" w:line="264" w:lineRule="auto"/>
        <w:ind w:left="1416"/>
        <w:jc w:val="both"/>
        <w:rPr>
          <w:rFonts w:cs="Liberation Serif"/>
          <w:sz w:val="20"/>
          <w:szCs w:val="20"/>
        </w:rPr>
      </w:pP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Pr="00466AB6">
        <w:rPr>
          <w:rFonts w:cs="Liberation Serif"/>
          <w:sz w:val="20"/>
          <w:szCs w:val="20"/>
        </w:rPr>
        <w:tab/>
      </w:r>
      <w:r w:rsidR="00466AB6">
        <w:rPr>
          <w:rFonts w:cs="Liberation Serif"/>
          <w:sz w:val="20"/>
          <w:szCs w:val="20"/>
        </w:rPr>
        <w:t xml:space="preserve">            </w:t>
      </w:r>
      <w:r w:rsidRPr="00466AB6">
        <w:rPr>
          <w:rFonts w:cs="Liberation Serif"/>
          <w:sz w:val="20"/>
          <w:szCs w:val="20"/>
        </w:rPr>
        <w:t>…………………………………………</w:t>
      </w:r>
    </w:p>
    <w:p w:rsidR="00471600" w:rsidRPr="00466AB6" w:rsidRDefault="00471600" w:rsidP="00471600">
      <w:pPr>
        <w:spacing w:after="0" w:line="264" w:lineRule="auto"/>
        <w:ind w:left="7080" w:firstLine="708"/>
        <w:jc w:val="both"/>
        <w:rPr>
          <w:rFonts w:cs="Liberation Serif"/>
          <w:i/>
          <w:sz w:val="20"/>
          <w:szCs w:val="20"/>
        </w:rPr>
      </w:pPr>
      <w:r w:rsidRPr="00466AB6">
        <w:rPr>
          <w:rFonts w:cs="Liberation Serif"/>
          <w:i/>
          <w:sz w:val="20"/>
          <w:szCs w:val="20"/>
        </w:rPr>
        <w:t>(podpis)</w:t>
      </w:r>
    </w:p>
    <w:p w:rsidR="00471600" w:rsidRDefault="00471600" w:rsidP="00471600">
      <w:pPr>
        <w:spacing w:after="0" w:line="264" w:lineRule="auto"/>
        <w:jc w:val="both"/>
        <w:rPr>
          <w:rFonts w:ascii="Liberation Serif" w:hAnsi="Liberation Serif" w:cs="Liberation Serif"/>
          <w:i/>
          <w:sz w:val="20"/>
          <w:szCs w:val="20"/>
        </w:rPr>
      </w:pPr>
    </w:p>
    <w:p w:rsidR="00471600" w:rsidRDefault="00471600" w:rsidP="00D32495"/>
    <w:p w:rsidR="005850D1" w:rsidRDefault="005850D1" w:rsidP="00D32495"/>
    <w:p w:rsidR="005850D1" w:rsidRDefault="005850D1" w:rsidP="00D32495"/>
    <w:p w:rsidR="00471600" w:rsidRPr="00466AB6" w:rsidRDefault="00471600" w:rsidP="00A47BD0">
      <w:pPr>
        <w:tabs>
          <w:tab w:val="left" w:pos="180"/>
          <w:tab w:val="left" w:pos="6804"/>
        </w:tabs>
        <w:spacing w:after="0" w:line="264" w:lineRule="auto"/>
        <w:jc w:val="right"/>
        <w:rPr>
          <w:rFonts w:eastAsia="Times New Roman" w:cs="Liberation Serif"/>
          <w:sz w:val="20"/>
          <w:szCs w:val="20"/>
          <w:lang w:eastAsia="pl-PL"/>
        </w:rPr>
      </w:pPr>
      <w:r w:rsidRPr="00466AB6">
        <w:rPr>
          <w:rFonts w:eastAsia="Times New Roman" w:cs="Liberation Serif"/>
          <w:sz w:val="20"/>
          <w:szCs w:val="20"/>
          <w:lang w:eastAsia="pl-PL"/>
        </w:rPr>
        <w:lastRenderedPageBreak/>
        <w:t>Załącznik nr 4</w:t>
      </w:r>
      <w:r w:rsidR="00A47BD0">
        <w:rPr>
          <w:rFonts w:eastAsia="Times New Roman" w:cs="Liberation Serif"/>
          <w:sz w:val="20"/>
          <w:szCs w:val="20"/>
          <w:lang w:eastAsia="pl-PL"/>
        </w:rPr>
        <w:t xml:space="preserve"> </w:t>
      </w:r>
      <w:r w:rsidRPr="00466AB6">
        <w:rPr>
          <w:rFonts w:eastAsia="Times New Roman" w:cs="Liberation Serif"/>
          <w:sz w:val="20"/>
          <w:szCs w:val="20"/>
          <w:lang w:eastAsia="pl-PL"/>
        </w:rPr>
        <w:t>do zapytania ofertowego</w:t>
      </w:r>
    </w:p>
    <w:p w:rsidR="00471600" w:rsidRPr="00466AB6" w:rsidRDefault="00471600" w:rsidP="00471600">
      <w:pPr>
        <w:pStyle w:val="Default"/>
        <w:rPr>
          <w:rFonts w:asciiTheme="minorHAnsi" w:hAnsiTheme="minorHAnsi"/>
          <w:sz w:val="20"/>
          <w:szCs w:val="20"/>
        </w:rPr>
      </w:pPr>
      <w:r w:rsidRPr="00466AB6">
        <w:rPr>
          <w:rFonts w:asciiTheme="minorHAnsi" w:hAnsiTheme="minorHAnsi"/>
          <w:b/>
          <w:bCs/>
          <w:sz w:val="20"/>
          <w:szCs w:val="20"/>
        </w:rPr>
        <w:t xml:space="preserve">Wykonawca: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 </w:t>
      </w:r>
    </w:p>
    <w:p w:rsidR="00466AB6" w:rsidRDefault="00471600" w:rsidP="00471600">
      <w:pPr>
        <w:pStyle w:val="Default"/>
        <w:rPr>
          <w:rFonts w:asciiTheme="minorHAnsi" w:hAnsiTheme="minorHAnsi"/>
          <w:i/>
          <w:iCs/>
          <w:sz w:val="20"/>
          <w:szCs w:val="20"/>
        </w:rPr>
      </w:pPr>
      <w:r w:rsidRPr="00466AB6">
        <w:rPr>
          <w:rFonts w:asciiTheme="minorHAnsi" w:hAnsiTheme="minorHAnsi"/>
          <w:i/>
          <w:iCs/>
          <w:sz w:val="20"/>
          <w:szCs w:val="20"/>
        </w:rPr>
        <w:t xml:space="preserve">(pełna nazwa wraz adresem Wykonawcy, </w:t>
      </w:r>
    </w:p>
    <w:p w:rsidR="00471600" w:rsidRPr="00466AB6" w:rsidRDefault="00471600" w:rsidP="00471600">
      <w:pPr>
        <w:pStyle w:val="Default"/>
        <w:rPr>
          <w:rFonts w:asciiTheme="minorHAnsi" w:hAnsiTheme="minorHAnsi"/>
          <w:sz w:val="20"/>
          <w:szCs w:val="20"/>
        </w:rPr>
      </w:pPr>
      <w:r w:rsidRPr="00466AB6">
        <w:rPr>
          <w:rFonts w:asciiTheme="minorHAnsi" w:hAnsiTheme="minorHAnsi"/>
          <w:i/>
          <w:iCs/>
          <w:sz w:val="20"/>
          <w:szCs w:val="20"/>
        </w:rPr>
        <w:t>w zależności od podmiotu: NIP/PESEL, KRS/</w:t>
      </w:r>
      <w:proofErr w:type="spellStart"/>
      <w:r w:rsidRPr="00466AB6">
        <w:rPr>
          <w:rFonts w:asciiTheme="minorHAnsi" w:hAnsiTheme="minorHAnsi"/>
          <w:i/>
          <w:iCs/>
          <w:sz w:val="20"/>
          <w:szCs w:val="20"/>
        </w:rPr>
        <w:t>CEiDG</w:t>
      </w:r>
      <w:proofErr w:type="spellEnd"/>
      <w:r w:rsidRPr="00466AB6">
        <w:rPr>
          <w:rFonts w:asciiTheme="minorHAnsi" w:hAnsiTheme="minorHAnsi"/>
          <w:i/>
          <w:iCs/>
          <w:sz w:val="20"/>
          <w:szCs w:val="20"/>
        </w:rPr>
        <w:t xml:space="preserve">) </w:t>
      </w:r>
    </w:p>
    <w:p w:rsidR="00471600" w:rsidRPr="00466AB6" w:rsidRDefault="00471600" w:rsidP="00471600">
      <w:pPr>
        <w:pStyle w:val="Default"/>
        <w:rPr>
          <w:rFonts w:asciiTheme="minorHAnsi" w:hAnsiTheme="minorHAnsi"/>
          <w:b/>
          <w:bCs/>
          <w:sz w:val="20"/>
          <w:szCs w:val="20"/>
        </w:rPr>
      </w:pPr>
    </w:p>
    <w:p w:rsidR="00471600" w:rsidRPr="00466AB6" w:rsidRDefault="00471600" w:rsidP="00471600">
      <w:pPr>
        <w:pStyle w:val="Default"/>
        <w:rPr>
          <w:rFonts w:asciiTheme="minorHAnsi" w:hAnsiTheme="minorHAnsi"/>
          <w:sz w:val="20"/>
          <w:szCs w:val="20"/>
        </w:rPr>
      </w:pPr>
      <w:r w:rsidRPr="00466AB6">
        <w:rPr>
          <w:rFonts w:asciiTheme="minorHAnsi" w:hAnsiTheme="minorHAnsi"/>
          <w:b/>
          <w:bCs/>
          <w:sz w:val="20"/>
          <w:szCs w:val="20"/>
        </w:rPr>
        <w:t xml:space="preserve">reprezentowany przez: </w:t>
      </w:r>
    </w:p>
    <w:p w:rsidR="00471600" w:rsidRPr="00466AB6" w:rsidRDefault="00471600" w:rsidP="00471600">
      <w:pPr>
        <w:pStyle w:val="Default"/>
        <w:rPr>
          <w:rFonts w:asciiTheme="minorHAnsi" w:hAnsiTheme="minorHAnsi"/>
          <w:sz w:val="20"/>
          <w:szCs w:val="20"/>
        </w:rPr>
      </w:pPr>
      <w:r w:rsidRPr="00466AB6">
        <w:rPr>
          <w:rFonts w:asciiTheme="minorHAnsi" w:hAnsiTheme="minorHAnsi"/>
          <w:sz w:val="20"/>
          <w:szCs w:val="20"/>
        </w:rPr>
        <w:t xml:space="preserve">…………………………………………………………………………………………………… </w:t>
      </w:r>
    </w:p>
    <w:p w:rsidR="00471600" w:rsidRPr="00466AB6" w:rsidRDefault="00471600" w:rsidP="00471600">
      <w:pPr>
        <w:pStyle w:val="Default"/>
        <w:rPr>
          <w:rFonts w:asciiTheme="minorHAnsi" w:hAnsiTheme="minorHAnsi"/>
          <w:i/>
          <w:iCs/>
          <w:sz w:val="20"/>
          <w:szCs w:val="20"/>
        </w:rPr>
      </w:pPr>
      <w:r w:rsidRPr="00466AB6">
        <w:rPr>
          <w:rFonts w:asciiTheme="minorHAnsi" w:hAnsiTheme="minorHAnsi"/>
          <w:i/>
          <w:iCs/>
          <w:sz w:val="20"/>
          <w:szCs w:val="20"/>
        </w:rPr>
        <w:t xml:space="preserve">(imię, nazwisko, stanowisko/podstawa do reprezentacji) </w:t>
      </w:r>
    </w:p>
    <w:p w:rsidR="00471600" w:rsidRPr="00466AB6" w:rsidRDefault="00471600" w:rsidP="00A47BD0">
      <w:pPr>
        <w:pStyle w:val="Default"/>
        <w:rPr>
          <w:rFonts w:asciiTheme="minorHAnsi" w:hAnsiTheme="minorHAnsi"/>
          <w:b/>
          <w:bCs/>
          <w:sz w:val="20"/>
          <w:szCs w:val="20"/>
        </w:rPr>
      </w:pPr>
    </w:p>
    <w:p w:rsidR="00471600" w:rsidRPr="00466AB6" w:rsidRDefault="00471600" w:rsidP="00471600">
      <w:pPr>
        <w:pStyle w:val="Default"/>
        <w:jc w:val="center"/>
        <w:rPr>
          <w:rFonts w:asciiTheme="minorHAnsi" w:hAnsiTheme="minorHAnsi"/>
          <w:b/>
          <w:bCs/>
          <w:sz w:val="20"/>
          <w:szCs w:val="20"/>
        </w:rPr>
      </w:pPr>
    </w:p>
    <w:p w:rsidR="00471600" w:rsidRPr="00466AB6" w:rsidRDefault="00471600" w:rsidP="00471600">
      <w:pPr>
        <w:pStyle w:val="Default"/>
        <w:jc w:val="center"/>
        <w:rPr>
          <w:rFonts w:asciiTheme="minorHAnsi" w:hAnsiTheme="minorHAnsi"/>
          <w:sz w:val="20"/>
          <w:szCs w:val="20"/>
        </w:rPr>
      </w:pPr>
      <w:r w:rsidRPr="00466AB6">
        <w:rPr>
          <w:rFonts w:asciiTheme="minorHAnsi" w:hAnsiTheme="minorHAnsi"/>
          <w:b/>
          <w:bCs/>
          <w:sz w:val="20"/>
          <w:szCs w:val="20"/>
        </w:rPr>
        <w:t>FORMULARZ CENOWY</w:t>
      </w:r>
    </w:p>
    <w:p w:rsidR="00471600" w:rsidRPr="00466AB6" w:rsidRDefault="00471600" w:rsidP="00471600">
      <w:pPr>
        <w:pStyle w:val="Default"/>
        <w:spacing w:line="360" w:lineRule="auto"/>
        <w:jc w:val="center"/>
        <w:rPr>
          <w:rFonts w:asciiTheme="minorHAnsi" w:hAnsiTheme="minorHAnsi"/>
          <w:sz w:val="20"/>
          <w:szCs w:val="20"/>
        </w:rPr>
      </w:pPr>
      <w:r w:rsidRPr="00466AB6">
        <w:rPr>
          <w:rFonts w:asciiTheme="minorHAnsi" w:hAnsiTheme="minorHAnsi"/>
          <w:b/>
          <w:bCs/>
          <w:sz w:val="20"/>
          <w:szCs w:val="20"/>
        </w:rPr>
        <w:t>w postępowaniu w postępowaniu na</w:t>
      </w:r>
    </w:p>
    <w:p w:rsidR="00471600" w:rsidRPr="00466AB6" w:rsidRDefault="00491144" w:rsidP="00477278">
      <w:pPr>
        <w:spacing w:line="360" w:lineRule="auto"/>
        <w:ind w:firstLine="708"/>
        <w:jc w:val="center"/>
        <w:rPr>
          <w:b/>
          <w:bCs/>
          <w:sz w:val="20"/>
          <w:szCs w:val="20"/>
        </w:rPr>
      </w:pPr>
      <w:r w:rsidRPr="00412D02">
        <w:rPr>
          <w:b/>
          <w:bCs/>
          <w:sz w:val="20"/>
          <w:szCs w:val="20"/>
        </w:rPr>
        <w:t>DOSTAWĘ WYPOSAŻENIA</w:t>
      </w:r>
      <w:r w:rsidR="00477278" w:rsidRPr="00477278">
        <w:rPr>
          <w:b/>
          <w:bCs/>
        </w:rPr>
        <w:t xml:space="preserve"> </w:t>
      </w:r>
      <w:r w:rsidR="00477278">
        <w:rPr>
          <w:b/>
          <w:bCs/>
        </w:rPr>
        <w:t>/</w:t>
      </w:r>
      <w:r w:rsidR="00F57B2F">
        <w:rPr>
          <w:b/>
          <w:bCs/>
        </w:rPr>
        <w:t>naczynia</w:t>
      </w:r>
      <w:r w:rsidR="00477278">
        <w:rPr>
          <w:b/>
          <w:bCs/>
        </w:rPr>
        <w:t>/</w:t>
      </w:r>
      <w:r w:rsidR="00A47BD0">
        <w:rPr>
          <w:b/>
          <w:bCs/>
          <w:sz w:val="20"/>
          <w:szCs w:val="20"/>
        </w:rPr>
        <w:t xml:space="preserve"> </w:t>
      </w:r>
      <w:r w:rsidRPr="00412D02">
        <w:rPr>
          <w:b/>
          <w:bCs/>
          <w:sz w:val="20"/>
          <w:szCs w:val="20"/>
        </w:rPr>
        <w:t>PRACOWNI NAUKI ZAWODU W CENTRUM KSZTAŁCENIA ZAWODOWEGO</w:t>
      </w:r>
      <w:r>
        <w:rPr>
          <w:b/>
          <w:bCs/>
          <w:sz w:val="20"/>
          <w:szCs w:val="20"/>
        </w:rPr>
        <w:t xml:space="preserve">  </w:t>
      </w:r>
      <w:r w:rsidRPr="00412D02">
        <w:rPr>
          <w:b/>
          <w:bCs/>
          <w:sz w:val="20"/>
          <w:szCs w:val="20"/>
        </w:rPr>
        <w:t xml:space="preserve">I USTAWICZNEGO </w:t>
      </w:r>
      <w:r>
        <w:rPr>
          <w:b/>
          <w:bCs/>
          <w:sz w:val="20"/>
          <w:szCs w:val="20"/>
        </w:rPr>
        <w:t>LUDÓW POLSKI</w:t>
      </w:r>
      <w:r w:rsidRPr="00412D02">
        <w:rPr>
          <w:b/>
          <w:bCs/>
          <w:sz w:val="20"/>
          <w:szCs w:val="20"/>
        </w:rPr>
        <w:t xml:space="preserve">: PRACOWNIA </w:t>
      </w:r>
      <w:r>
        <w:rPr>
          <w:b/>
          <w:bCs/>
          <w:sz w:val="20"/>
          <w:szCs w:val="20"/>
        </w:rPr>
        <w:t>GASTRONOMICZNA</w:t>
      </w:r>
      <w:r w:rsidRPr="00412D02">
        <w:rPr>
          <w:b/>
          <w:bCs/>
          <w:sz w:val="20"/>
          <w:szCs w:val="20"/>
        </w:rPr>
        <w:t xml:space="preserve"> </w:t>
      </w:r>
      <w:r w:rsidR="00471600" w:rsidRPr="00466AB6">
        <w:rPr>
          <w:b/>
          <w:bCs/>
          <w:sz w:val="20"/>
          <w:szCs w:val="20"/>
        </w:rPr>
        <w:t>W RAMACH PROJEKTU PN.</w:t>
      </w:r>
      <w:r w:rsidR="00477278">
        <w:rPr>
          <w:b/>
          <w:bCs/>
          <w:sz w:val="20"/>
          <w:szCs w:val="20"/>
        </w:rPr>
        <w:t xml:space="preserve"> </w:t>
      </w:r>
      <w:r w:rsidR="00471600" w:rsidRPr="00466AB6">
        <w:rPr>
          <w:b/>
          <w:bCs/>
          <w:i/>
          <w:iCs/>
          <w:sz w:val="20"/>
          <w:szCs w:val="20"/>
        </w:rPr>
        <w:t>„SZKOLNICTWO ZAWODOWE W POWIECIE STRZELIŃSKIM BLIŻEJ RYNKU PRACY</w:t>
      </w:r>
      <w:r w:rsidR="00471600" w:rsidRPr="00466AB6">
        <w:rPr>
          <w:b/>
          <w:bCs/>
          <w:sz w:val="20"/>
          <w:szCs w:val="20"/>
        </w:rPr>
        <w:t>”</w:t>
      </w:r>
    </w:p>
    <w:tbl>
      <w:tblPr>
        <w:tblStyle w:val="Tabela-Siatka"/>
        <w:tblW w:w="10456" w:type="dxa"/>
        <w:tblLayout w:type="fixed"/>
        <w:tblLook w:val="04A0"/>
      </w:tblPr>
      <w:tblGrid>
        <w:gridCol w:w="515"/>
        <w:gridCol w:w="2995"/>
        <w:gridCol w:w="2127"/>
        <w:gridCol w:w="1134"/>
        <w:gridCol w:w="850"/>
        <w:gridCol w:w="992"/>
        <w:gridCol w:w="851"/>
        <w:gridCol w:w="992"/>
      </w:tblGrid>
      <w:tr w:rsidR="00A47BD0" w:rsidTr="008D0EC6">
        <w:trPr>
          <w:trHeight w:val="836"/>
        </w:trPr>
        <w:tc>
          <w:tcPr>
            <w:tcW w:w="515" w:type="dxa"/>
          </w:tcPr>
          <w:p w:rsidR="00A47BD0" w:rsidRPr="0082549F" w:rsidRDefault="00A47BD0" w:rsidP="003B1BD4">
            <w:pPr>
              <w:jc w:val="both"/>
              <w:rPr>
                <w:b/>
                <w:sz w:val="16"/>
                <w:szCs w:val="16"/>
              </w:rPr>
            </w:pPr>
            <w:r w:rsidRPr="0082549F">
              <w:rPr>
                <w:b/>
                <w:sz w:val="16"/>
                <w:szCs w:val="16"/>
              </w:rPr>
              <w:t>L.p.</w:t>
            </w:r>
          </w:p>
        </w:tc>
        <w:tc>
          <w:tcPr>
            <w:tcW w:w="2995" w:type="dxa"/>
          </w:tcPr>
          <w:p w:rsidR="00A47BD0" w:rsidRPr="0082549F" w:rsidRDefault="00A47BD0" w:rsidP="003B1BD4">
            <w:pPr>
              <w:jc w:val="both"/>
              <w:rPr>
                <w:b/>
                <w:sz w:val="16"/>
                <w:szCs w:val="16"/>
              </w:rPr>
            </w:pPr>
            <w:r>
              <w:rPr>
                <w:b/>
                <w:sz w:val="16"/>
                <w:szCs w:val="16"/>
              </w:rPr>
              <w:t>Asortyment</w:t>
            </w:r>
          </w:p>
          <w:p w:rsidR="00A47BD0" w:rsidRPr="0082549F" w:rsidRDefault="00A47BD0" w:rsidP="003B1BD4">
            <w:pPr>
              <w:jc w:val="both"/>
              <w:rPr>
                <w:b/>
                <w:sz w:val="16"/>
                <w:szCs w:val="16"/>
              </w:rPr>
            </w:pPr>
          </w:p>
        </w:tc>
        <w:tc>
          <w:tcPr>
            <w:tcW w:w="2127" w:type="dxa"/>
          </w:tcPr>
          <w:p w:rsidR="00A47BD0" w:rsidRPr="0082549F" w:rsidRDefault="00A47BD0" w:rsidP="003B1BD4">
            <w:pPr>
              <w:pStyle w:val="Default"/>
              <w:jc w:val="both"/>
              <w:rPr>
                <w:rFonts w:asciiTheme="minorHAnsi" w:hAnsiTheme="minorHAnsi"/>
                <w:b/>
                <w:sz w:val="16"/>
                <w:szCs w:val="16"/>
              </w:rPr>
            </w:pPr>
            <w:r w:rsidRPr="0082549F">
              <w:rPr>
                <w:rFonts w:asciiTheme="minorHAnsi" w:hAnsiTheme="minorHAnsi"/>
                <w:b/>
                <w:bCs/>
                <w:sz w:val="16"/>
                <w:szCs w:val="16"/>
              </w:rPr>
              <w:t xml:space="preserve">Model </w:t>
            </w:r>
          </w:p>
          <w:p w:rsidR="00F85779" w:rsidRDefault="00A47BD0" w:rsidP="003B1BD4">
            <w:pPr>
              <w:jc w:val="both"/>
              <w:rPr>
                <w:b/>
                <w:bCs/>
                <w:sz w:val="16"/>
                <w:szCs w:val="16"/>
              </w:rPr>
            </w:pPr>
            <w:r w:rsidRPr="0082549F">
              <w:rPr>
                <w:b/>
                <w:bCs/>
                <w:sz w:val="16"/>
                <w:szCs w:val="16"/>
              </w:rPr>
              <w:t xml:space="preserve">+ew. </w:t>
            </w:r>
            <w:r>
              <w:rPr>
                <w:b/>
                <w:bCs/>
                <w:sz w:val="16"/>
                <w:szCs w:val="16"/>
              </w:rPr>
              <w:t xml:space="preserve">            (kod producenta</w:t>
            </w:r>
            <w:r w:rsidRPr="0082549F">
              <w:rPr>
                <w:b/>
                <w:bCs/>
                <w:sz w:val="16"/>
                <w:szCs w:val="16"/>
              </w:rPr>
              <w:t>)</w:t>
            </w:r>
          </w:p>
          <w:p w:rsidR="00A47BD0" w:rsidRPr="0082549F" w:rsidRDefault="00F85779" w:rsidP="003B1BD4">
            <w:pPr>
              <w:jc w:val="both"/>
              <w:rPr>
                <w:b/>
                <w:sz w:val="16"/>
                <w:szCs w:val="16"/>
              </w:rPr>
            </w:pPr>
            <w:r>
              <w:rPr>
                <w:b/>
                <w:bCs/>
                <w:sz w:val="16"/>
                <w:szCs w:val="16"/>
              </w:rPr>
              <w:t>Szczegółowy opis proponowanego urządzenia</w:t>
            </w:r>
            <w:r w:rsidR="00A47BD0" w:rsidRPr="0082549F">
              <w:rPr>
                <w:b/>
                <w:bCs/>
                <w:sz w:val="16"/>
                <w:szCs w:val="16"/>
              </w:rPr>
              <w:t xml:space="preserve"> </w:t>
            </w:r>
            <w:r>
              <w:rPr>
                <w:b/>
                <w:bCs/>
                <w:sz w:val="16"/>
                <w:szCs w:val="16"/>
              </w:rPr>
              <w:t>obejmującego wszystkie istotne parametry</w:t>
            </w:r>
            <w:r w:rsidR="008D0EC6">
              <w:rPr>
                <w:b/>
                <w:bCs/>
                <w:sz w:val="16"/>
                <w:szCs w:val="16"/>
              </w:rPr>
              <w:t xml:space="preserve"> umożliwiający identyfikację produktu</w:t>
            </w:r>
          </w:p>
        </w:tc>
        <w:tc>
          <w:tcPr>
            <w:tcW w:w="1134" w:type="dxa"/>
          </w:tcPr>
          <w:p w:rsidR="00A47BD0" w:rsidRPr="00A47BD0" w:rsidRDefault="00A47BD0" w:rsidP="00A47BD0">
            <w:pPr>
              <w:pStyle w:val="Default"/>
              <w:jc w:val="both"/>
              <w:rPr>
                <w:rFonts w:asciiTheme="minorHAnsi" w:hAnsiTheme="minorHAnsi"/>
                <w:b/>
                <w:sz w:val="16"/>
                <w:szCs w:val="16"/>
              </w:rPr>
            </w:pPr>
            <w:r w:rsidRPr="0082549F">
              <w:rPr>
                <w:rFonts w:asciiTheme="minorHAnsi" w:hAnsiTheme="minorHAnsi"/>
                <w:b/>
                <w:bCs/>
                <w:sz w:val="16"/>
                <w:szCs w:val="16"/>
              </w:rPr>
              <w:t xml:space="preserve">Ilość </w:t>
            </w:r>
          </w:p>
        </w:tc>
        <w:tc>
          <w:tcPr>
            <w:tcW w:w="850" w:type="dxa"/>
          </w:tcPr>
          <w:p w:rsidR="00A47BD0" w:rsidRPr="00A47BD0" w:rsidRDefault="00A47BD0" w:rsidP="00A47BD0">
            <w:pPr>
              <w:pStyle w:val="Default"/>
              <w:jc w:val="both"/>
              <w:rPr>
                <w:rFonts w:asciiTheme="minorHAnsi" w:hAnsiTheme="minorHAnsi"/>
                <w:b/>
                <w:sz w:val="16"/>
                <w:szCs w:val="16"/>
              </w:rPr>
            </w:pPr>
            <w:r w:rsidRPr="0082549F">
              <w:rPr>
                <w:rFonts w:asciiTheme="minorHAnsi" w:hAnsiTheme="minorHAnsi"/>
                <w:b/>
                <w:bCs/>
                <w:sz w:val="16"/>
                <w:szCs w:val="16"/>
              </w:rPr>
              <w:t xml:space="preserve">Cena jednostkowa netto </w:t>
            </w:r>
          </w:p>
        </w:tc>
        <w:tc>
          <w:tcPr>
            <w:tcW w:w="992" w:type="dxa"/>
          </w:tcPr>
          <w:p w:rsidR="00A47BD0" w:rsidRPr="0082549F" w:rsidRDefault="00A47BD0" w:rsidP="003B1BD4">
            <w:pPr>
              <w:pStyle w:val="Default"/>
              <w:jc w:val="both"/>
              <w:rPr>
                <w:rFonts w:asciiTheme="minorHAnsi" w:hAnsiTheme="minorHAnsi"/>
                <w:b/>
                <w:sz w:val="16"/>
                <w:szCs w:val="16"/>
              </w:rPr>
            </w:pPr>
            <w:r w:rsidRPr="0082549F">
              <w:rPr>
                <w:rFonts w:asciiTheme="minorHAnsi" w:hAnsiTheme="minorHAnsi"/>
                <w:b/>
                <w:bCs/>
                <w:sz w:val="16"/>
                <w:szCs w:val="16"/>
              </w:rPr>
              <w:t xml:space="preserve">Cena jednostkowa brutto </w:t>
            </w:r>
          </w:p>
          <w:p w:rsidR="00A47BD0" w:rsidRPr="0082549F" w:rsidRDefault="00A47BD0" w:rsidP="003B1BD4">
            <w:pPr>
              <w:jc w:val="both"/>
              <w:rPr>
                <w:b/>
                <w:sz w:val="16"/>
                <w:szCs w:val="16"/>
              </w:rPr>
            </w:pPr>
          </w:p>
        </w:tc>
        <w:tc>
          <w:tcPr>
            <w:tcW w:w="851" w:type="dxa"/>
          </w:tcPr>
          <w:p w:rsidR="00A47BD0" w:rsidRPr="0082549F" w:rsidRDefault="00A47BD0" w:rsidP="003B1BD4">
            <w:pPr>
              <w:pStyle w:val="Default"/>
              <w:jc w:val="both"/>
              <w:rPr>
                <w:rFonts w:asciiTheme="minorHAnsi" w:hAnsiTheme="minorHAnsi"/>
                <w:b/>
                <w:sz w:val="16"/>
                <w:szCs w:val="16"/>
              </w:rPr>
            </w:pPr>
            <w:r w:rsidRPr="0082549F">
              <w:rPr>
                <w:rFonts w:asciiTheme="minorHAnsi" w:hAnsiTheme="minorHAnsi"/>
                <w:b/>
                <w:bCs/>
                <w:sz w:val="16"/>
                <w:szCs w:val="16"/>
              </w:rPr>
              <w:t xml:space="preserve">Wartość </w:t>
            </w:r>
          </w:p>
          <w:p w:rsidR="00A47BD0" w:rsidRPr="0082549F" w:rsidRDefault="00A47BD0" w:rsidP="00477278">
            <w:pPr>
              <w:jc w:val="both"/>
              <w:rPr>
                <w:b/>
                <w:sz w:val="16"/>
                <w:szCs w:val="16"/>
              </w:rPr>
            </w:pPr>
            <w:r w:rsidRPr="0082549F">
              <w:rPr>
                <w:b/>
                <w:bCs/>
                <w:sz w:val="16"/>
                <w:szCs w:val="16"/>
              </w:rPr>
              <w:t xml:space="preserve">netto (kolumna </w:t>
            </w:r>
            <w:r w:rsidR="00477278">
              <w:rPr>
                <w:b/>
                <w:bCs/>
                <w:sz w:val="16"/>
                <w:szCs w:val="16"/>
              </w:rPr>
              <w:t>4</w:t>
            </w:r>
            <w:r w:rsidRPr="0082549F">
              <w:rPr>
                <w:b/>
                <w:bCs/>
                <w:sz w:val="16"/>
                <w:szCs w:val="16"/>
              </w:rPr>
              <w:t xml:space="preserve"> x kolumna </w:t>
            </w:r>
            <w:r w:rsidR="00477278">
              <w:rPr>
                <w:b/>
                <w:bCs/>
                <w:sz w:val="16"/>
                <w:szCs w:val="16"/>
              </w:rPr>
              <w:t>5</w:t>
            </w:r>
            <w:r w:rsidRPr="0082549F">
              <w:rPr>
                <w:b/>
                <w:bCs/>
                <w:sz w:val="16"/>
                <w:szCs w:val="16"/>
              </w:rPr>
              <w:t xml:space="preserve">) </w:t>
            </w:r>
          </w:p>
        </w:tc>
        <w:tc>
          <w:tcPr>
            <w:tcW w:w="992" w:type="dxa"/>
          </w:tcPr>
          <w:p w:rsidR="00A47BD0" w:rsidRPr="0082549F" w:rsidRDefault="00A47BD0" w:rsidP="003B1BD4">
            <w:pPr>
              <w:pStyle w:val="Default"/>
              <w:jc w:val="both"/>
              <w:rPr>
                <w:rFonts w:asciiTheme="minorHAnsi" w:hAnsiTheme="minorHAnsi"/>
                <w:b/>
                <w:sz w:val="16"/>
                <w:szCs w:val="16"/>
              </w:rPr>
            </w:pPr>
            <w:r w:rsidRPr="0082549F">
              <w:rPr>
                <w:rFonts w:asciiTheme="minorHAnsi" w:hAnsiTheme="minorHAnsi"/>
                <w:b/>
                <w:bCs/>
                <w:sz w:val="16"/>
                <w:szCs w:val="16"/>
              </w:rPr>
              <w:t xml:space="preserve">Wartość </w:t>
            </w:r>
          </w:p>
          <w:p w:rsidR="00A47BD0" w:rsidRPr="0082549F" w:rsidRDefault="00A47BD0" w:rsidP="00477278">
            <w:pPr>
              <w:jc w:val="both"/>
              <w:rPr>
                <w:b/>
                <w:sz w:val="16"/>
                <w:szCs w:val="16"/>
              </w:rPr>
            </w:pPr>
            <w:r w:rsidRPr="0082549F">
              <w:rPr>
                <w:b/>
                <w:bCs/>
                <w:sz w:val="16"/>
                <w:szCs w:val="16"/>
              </w:rPr>
              <w:t xml:space="preserve">brutto (kolumna </w:t>
            </w:r>
            <w:r w:rsidR="00477278">
              <w:rPr>
                <w:b/>
                <w:bCs/>
                <w:sz w:val="16"/>
                <w:szCs w:val="16"/>
              </w:rPr>
              <w:t>4</w:t>
            </w:r>
            <w:r w:rsidRPr="0082549F">
              <w:rPr>
                <w:b/>
                <w:bCs/>
                <w:sz w:val="16"/>
                <w:szCs w:val="16"/>
              </w:rPr>
              <w:t xml:space="preserve"> x kolumna </w:t>
            </w:r>
            <w:r w:rsidR="00477278">
              <w:rPr>
                <w:b/>
                <w:bCs/>
                <w:sz w:val="16"/>
                <w:szCs w:val="16"/>
              </w:rPr>
              <w:t>6</w:t>
            </w:r>
            <w:r w:rsidRPr="0082549F">
              <w:rPr>
                <w:b/>
                <w:bCs/>
                <w:sz w:val="16"/>
                <w:szCs w:val="16"/>
              </w:rPr>
              <w:t xml:space="preserve">) </w:t>
            </w:r>
          </w:p>
        </w:tc>
      </w:tr>
      <w:tr w:rsidR="008D0EC6" w:rsidTr="008D0EC6">
        <w:trPr>
          <w:trHeight w:val="299"/>
        </w:trPr>
        <w:tc>
          <w:tcPr>
            <w:tcW w:w="515" w:type="dxa"/>
          </w:tcPr>
          <w:p w:rsidR="008D0EC6" w:rsidRPr="008D0EC6" w:rsidRDefault="008D0EC6" w:rsidP="008D0EC6">
            <w:pPr>
              <w:jc w:val="center"/>
              <w:rPr>
                <w:sz w:val="16"/>
                <w:szCs w:val="16"/>
              </w:rPr>
            </w:pPr>
            <w:r w:rsidRPr="008D0EC6">
              <w:rPr>
                <w:sz w:val="16"/>
                <w:szCs w:val="16"/>
              </w:rPr>
              <w:t>1</w:t>
            </w:r>
          </w:p>
        </w:tc>
        <w:tc>
          <w:tcPr>
            <w:tcW w:w="2995" w:type="dxa"/>
          </w:tcPr>
          <w:p w:rsidR="008D0EC6" w:rsidRPr="008D0EC6" w:rsidRDefault="008D0EC6" w:rsidP="008D0EC6">
            <w:pPr>
              <w:jc w:val="center"/>
              <w:rPr>
                <w:sz w:val="16"/>
                <w:szCs w:val="16"/>
              </w:rPr>
            </w:pPr>
            <w:r w:rsidRPr="008D0EC6">
              <w:rPr>
                <w:sz w:val="16"/>
                <w:szCs w:val="16"/>
              </w:rPr>
              <w:t>2</w:t>
            </w:r>
          </w:p>
        </w:tc>
        <w:tc>
          <w:tcPr>
            <w:tcW w:w="2127" w:type="dxa"/>
          </w:tcPr>
          <w:p w:rsidR="008D0EC6" w:rsidRPr="008D0EC6" w:rsidRDefault="008D0EC6" w:rsidP="008D0EC6">
            <w:pPr>
              <w:jc w:val="center"/>
              <w:rPr>
                <w:sz w:val="16"/>
                <w:szCs w:val="16"/>
              </w:rPr>
            </w:pPr>
            <w:r w:rsidRPr="008D0EC6">
              <w:rPr>
                <w:sz w:val="16"/>
                <w:szCs w:val="16"/>
              </w:rPr>
              <w:t>3</w:t>
            </w:r>
          </w:p>
        </w:tc>
        <w:tc>
          <w:tcPr>
            <w:tcW w:w="1134" w:type="dxa"/>
          </w:tcPr>
          <w:p w:rsidR="008D0EC6" w:rsidRPr="008D0EC6" w:rsidRDefault="008D0EC6" w:rsidP="008D0EC6">
            <w:pPr>
              <w:jc w:val="center"/>
              <w:rPr>
                <w:sz w:val="16"/>
                <w:szCs w:val="16"/>
              </w:rPr>
            </w:pPr>
            <w:r w:rsidRPr="008D0EC6">
              <w:rPr>
                <w:sz w:val="16"/>
                <w:szCs w:val="16"/>
              </w:rPr>
              <w:t>4</w:t>
            </w:r>
          </w:p>
        </w:tc>
        <w:tc>
          <w:tcPr>
            <w:tcW w:w="850" w:type="dxa"/>
          </w:tcPr>
          <w:p w:rsidR="008D0EC6" w:rsidRPr="008D0EC6" w:rsidRDefault="008D0EC6" w:rsidP="008D0EC6">
            <w:pPr>
              <w:jc w:val="center"/>
              <w:rPr>
                <w:sz w:val="16"/>
                <w:szCs w:val="16"/>
              </w:rPr>
            </w:pPr>
            <w:r w:rsidRPr="008D0EC6">
              <w:rPr>
                <w:sz w:val="16"/>
                <w:szCs w:val="16"/>
              </w:rPr>
              <w:t>5</w:t>
            </w:r>
          </w:p>
        </w:tc>
        <w:tc>
          <w:tcPr>
            <w:tcW w:w="992" w:type="dxa"/>
          </w:tcPr>
          <w:p w:rsidR="008D0EC6" w:rsidRPr="008D0EC6" w:rsidRDefault="008D0EC6" w:rsidP="008D0EC6">
            <w:pPr>
              <w:jc w:val="center"/>
              <w:rPr>
                <w:sz w:val="16"/>
                <w:szCs w:val="16"/>
              </w:rPr>
            </w:pPr>
            <w:r w:rsidRPr="008D0EC6">
              <w:rPr>
                <w:sz w:val="16"/>
                <w:szCs w:val="16"/>
              </w:rPr>
              <w:t>6</w:t>
            </w:r>
          </w:p>
        </w:tc>
        <w:tc>
          <w:tcPr>
            <w:tcW w:w="851" w:type="dxa"/>
          </w:tcPr>
          <w:p w:rsidR="008D0EC6" w:rsidRPr="008D0EC6" w:rsidRDefault="008D0EC6" w:rsidP="008D0EC6">
            <w:pPr>
              <w:jc w:val="center"/>
              <w:rPr>
                <w:sz w:val="16"/>
                <w:szCs w:val="16"/>
              </w:rPr>
            </w:pPr>
            <w:r w:rsidRPr="008D0EC6">
              <w:rPr>
                <w:sz w:val="16"/>
                <w:szCs w:val="16"/>
              </w:rPr>
              <w:t>7</w:t>
            </w:r>
          </w:p>
        </w:tc>
        <w:tc>
          <w:tcPr>
            <w:tcW w:w="992" w:type="dxa"/>
          </w:tcPr>
          <w:p w:rsidR="008D0EC6" w:rsidRPr="008D0EC6" w:rsidRDefault="008D0EC6" w:rsidP="008D0EC6">
            <w:pPr>
              <w:jc w:val="center"/>
              <w:rPr>
                <w:sz w:val="16"/>
                <w:szCs w:val="16"/>
              </w:rPr>
            </w:pPr>
            <w:r w:rsidRPr="008D0EC6">
              <w:rPr>
                <w:sz w:val="16"/>
                <w:szCs w:val="16"/>
              </w:rPr>
              <w:t>8</w:t>
            </w:r>
          </w:p>
        </w:tc>
      </w:tr>
      <w:tr w:rsidR="008D0EC6" w:rsidTr="008D0EC6">
        <w:tc>
          <w:tcPr>
            <w:tcW w:w="515" w:type="dxa"/>
          </w:tcPr>
          <w:p w:rsidR="008D0EC6" w:rsidRDefault="008D0EC6" w:rsidP="00471600">
            <w:r>
              <w:t>1</w:t>
            </w:r>
          </w:p>
        </w:tc>
        <w:tc>
          <w:tcPr>
            <w:tcW w:w="2995" w:type="dxa"/>
          </w:tcPr>
          <w:p w:rsidR="008D0EC6" w:rsidRPr="008D0EC6" w:rsidRDefault="008D0EC6" w:rsidP="00F4706C">
            <w:pPr>
              <w:rPr>
                <w:rFonts w:eastAsia="Calibri" w:cs="Arial"/>
                <w:sz w:val="24"/>
                <w:szCs w:val="24"/>
              </w:rPr>
            </w:pPr>
            <w:r w:rsidRPr="008D0EC6">
              <w:rPr>
                <w:sz w:val="24"/>
                <w:szCs w:val="24"/>
              </w:rPr>
              <w:t>Zestaw naczyń i sztućców</w:t>
            </w:r>
          </w:p>
        </w:tc>
        <w:tc>
          <w:tcPr>
            <w:tcW w:w="2127" w:type="dxa"/>
          </w:tcPr>
          <w:p w:rsidR="008D0EC6" w:rsidRDefault="008D0EC6" w:rsidP="00471600"/>
        </w:tc>
        <w:tc>
          <w:tcPr>
            <w:tcW w:w="1134" w:type="dxa"/>
          </w:tcPr>
          <w:p w:rsidR="008D0EC6" w:rsidRDefault="008D0EC6" w:rsidP="00466AB6">
            <w:pPr>
              <w:jc w:val="center"/>
            </w:pPr>
            <w:r>
              <w:t>4 zestawy</w:t>
            </w:r>
          </w:p>
        </w:tc>
        <w:tc>
          <w:tcPr>
            <w:tcW w:w="850" w:type="dxa"/>
          </w:tcPr>
          <w:p w:rsidR="008D0EC6" w:rsidRDefault="008D0EC6" w:rsidP="00471600"/>
        </w:tc>
        <w:tc>
          <w:tcPr>
            <w:tcW w:w="992" w:type="dxa"/>
          </w:tcPr>
          <w:p w:rsidR="008D0EC6" w:rsidRDefault="008D0EC6" w:rsidP="00471600"/>
        </w:tc>
        <w:tc>
          <w:tcPr>
            <w:tcW w:w="851" w:type="dxa"/>
          </w:tcPr>
          <w:p w:rsidR="008D0EC6" w:rsidRDefault="008D0EC6" w:rsidP="00471600"/>
        </w:tc>
        <w:tc>
          <w:tcPr>
            <w:tcW w:w="992" w:type="dxa"/>
          </w:tcPr>
          <w:p w:rsidR="008D0EC6" w:rsidRDefault="008D0EC6" w:rsidP="00471600"/>
        </w:tc>
      </w:tr>
      <w:tr w:rsidR="008D0EC6" w:rsidTr="008D0EC6">
        <w:tc>
          <w:tcPr>
            <w:tcW w:w="515" w:type="dxa"/>
          </w:tcPr>
          <w:p w:rsidR="008D0EC6" w:rsidRDefault="008D0EC6" w:rsidP="00471600">
            <w:r>
              <w:t>2</w:t>
            </w:r>
          </w:p>
        </w:tc>
        <w:tc>
          <w:tcPr>
            <w:tcW w:w="2995" w:type="dxa"/>
          </w:tcPr>
          <w:p w:rsidR="008D0EC6" w:rsidRPr="008D0EC6" w:rsidRDefault="008D0EC6" w:rsidP="00F4706C">
            <w:pPr>
              <w:rPr>
                <w:rFonts w:eastAsia="Calibri" w:cs="Arial"/>
                <w:sz w:val="24"/>
                <w:szCs w:val="24"/>
              </w:rPr>
            </w:pPr>
            <w:r w:rsidRPr="008D0EC6">
              <w:rPr>
                <w:sz w:val="24"/>
                <w:szCs w:val="24"/>
              </w:rPr>
              <w:t xml:space="preserve">Komplet desek HACCAP </w:t>
            </w:r>
          </w:p>
        </w:tc>
        <w:tc>
          <w:tcPr>
            <w:tcW w:w="2127" w:type="dxa"/>
          </w:tcPr>
          <w:p w:rsidR="008D0EC6" w:rsidRDefault="008D0EC6" w:rsidP="00471600"/>
        </w:tc>
        <w:tc>
          <w:tcPr>
            <w:tcW w:w="1134" w:type="dxa"/>
          </w:tcPr>
          <w:p w:rsidR="008D0EC6" w:rsidRDefault="008D0EC6" w:rsidP="008D0EC6">
            <w:pPr>
              <w:jc w:val="center"/>
            </w:pPr>
            <w:r>
              <w:t>4 komplety</w:t>
            </w:r>
          </w:p>
        </w:tc>
        <w:tc>
          <w:tcPr>
            <w:tcW w:w="850" w:type="dxa"/>
          </w:tcPr>
          <w:p w:rsidR="008D0EC6" w:rsidRDefault="008D0EC6" w:rsidP="00471600"/>
        </w:tc>
        <w:tc>
          <w:tcPr>
            <w:tcW w:w="992" w:type="dxa"/>
          </w:tcPr>
          <w:p w:rsidR="008D0EC6" w:rsidRDefault="008D0EC6" w:rsidP="00471600"/>
        </w:tc>
        <w:tc>
          <w:tcPr>
            <w:tcW w:w="851" w:type="dxa"/>
          </w:tcPr>
          <w:p w:rsidR="008D0EC6" w:rsidRDefault="008D0EC6" w:rsidP="00471600"/>
        </w:tc>
        <w:tc>
          <w:tcPr>
            <w:tcW w:w="992" w:type="dxa"/>
          </w:tcPr>
          <w:p w:rsidR="008D0EC6" w:rsidRDefault="008D0EC6" w:rsidP="00471600"/>
        </w:tc>
      </w:tr>
      <w:tr w:rsidR="008D0EC6" w:rsidTr="008D0EC6">
        <w:tc>
          <w:tcPr>
            <w:tcW w:w="515" w:type="dxa"/>
          </w:tcPr>
          <w:p w:rsidR="008D0EC6" w:rsidRDefault="008D0EC6" w:rsidP="00471600">
            <w:r>
              <w:t>3</w:t>
            </w:r>
          </w:p>
        </w:tc>
        <w:tc>
          <w:tcPr>
            <w:tcW w:w="2995" w:type="dxa"/>
          </w:tcPr>
          <w:p w:rsidR="008D0EC6" w:rsidRPr="008D0EC6" w:rsidRDefault="008D0EC6" w:rsidP="00F4706C">
            <w:pPr>
              <w:rPr>
                <w:rFonts w:eastAsia="Calibri" w:cs="Arial"/>
                <w:sz w:val="24"/>
                <w:szCs w:val="24"/>
              </w:rPr>
            </w:pPr>
            <w:r w:rsidRPr="008D0EC6">
              <w:rPr>
                <w:sz w:val="24"/>
                <w:szCs w:val="24"/>
              </w:rPr>
              <w:t>Komplet półmisków</w:t>
            </w:r>
          </w:p>
        </w:tc>
        <w:tc>
          <w:tcPr>
            <w:tcW w:w="2127" w:type="dxa"/>
          </w:tcPr>
          <w:p w:rsidR="008D0EC6" w:rsidRDefault="008D0EC6" w:rsidP="00471600"/>
        </w:tc>
        <w:tc>
          <w:tcPr>
            <w:tcW w:w="1134" w:type="dxa"/>
          </w:tcPr>
          <w:p w:rsidR="008D0EC6" w:rsidRDefault="008D0EC6" w:rsidP="008D0EC6">
            <w:pPr>
              <w:jc w:val="center"/>
            </w:pPr>
            <w:r>
              <w:t>4 komplety</w:t>
            </w:r>
          </w:p>
        </w:tc>
        <w:tc>
          <w:tcPr>
            <w:tcW w:w="850" w:type="dxa"/>
          </w:tcPr>
          <w:p w:rsidR="008D0EC6" w:rsidRDefault="008D0EC6" w:rsidP="00471600"/>
        </w:tc>
        <w:tc>
          <w:tcPr>
            <w:tcW w:w="992" w:type="dxa"/>
          </w:tcPr>
          <w:p w:rsidR="008D0EC6" w:rsidRDefault="008D0EC6" w:rsidP="00471600"/>
        </w:tc>
        <w:tc>
          <w:tcPr>
            <w:tcW w:w="851" w:type="dxa"/>
          </w:tcPr>
          <w:p w:rsidR="008D0EC6" w:rsidRDefault="008D0EC6" w:rsidP="00471600"/>
        </w:tc>
        <w:tc>
          <w:tcPr>
            <w:tcW w:w="992" w:type="dxa"/>
          </w:tcPr>
          <w:p w:rsidR="008D0EC6" w:rsidRDefault="008D0EC6" w:rsidP="00471600"/>
        </w:tc>
      </w:tr>
      <w:tr w:rsidR="008D0EC6" w:rsidTr="008D0EC6">
        <w:tc>
          <w:tcPr>
            <w:tcW w:w="515" w:type="dxa"/>
          </w:tcPr>
          <w:p w:rsidR="008D0EC6" w:rsidRDefault="008D0EC6" w:rsidP="00471600">
            <w:r>
              <w:t>4</w:t>
            </w:r>
          </w:p>
        </w:tc>
        <w:tc>
          <w:tcPr>
            <w:tcW w:w="2995" w:type="dxa"/>
          </w:tcPr>
          <w:p w:rsidR="008D0EC6" w:rsidRPr="008D0EC6" w:rsidRDefault="008D0EC6" w:rsidP="00F4706C">
            <w:pPr>
              <w:rPr>
                <w:sz w:val="24"/>
                <w:szCs w:val="24"/>
              </w:rPr>
            </w:pPr>
            <w:r w:rsidRPr="001C5956">
              <w:t>Komplet garnków do kuchni z płytą indukcyjną</w:t>
            </w:r>
          </w:p>
        </w:tc>
        <w:tc>
          <w:tcPr>
            <w:tcW w:w="2127" w:type="dxa"/>
          </w:tcPr>
          <w:p w:rsidR="008D0EC6" w:rsidRDefault="008D0EC6" w:rsidP="00471600"/>
        </w:tc>
        <w:tc>
          <w:tcPr>
            <w:tcW w:w="1134" w:type="dxa"/>
          </w:tcPr>
          <w:p w:rsidR="008D0EC6" w:rsidRDefault="008D0EC6" w:rsidP="00466AB6">
            <w:pPr>
              <w:jc w:val="center"/>
            </w:pPr>
            <w:r>
              <w:t>1 komplet</w:t>
            </w:r>
          </w:p>
        </w:tc>
        <w:tc>
          <w:tcPr>
            <w:tcW w:w="850" w:type="dxa"/>
          </w:tcPr>
          <w:p w:rsidR="008D0EC6" w:rsidRDefault="008D0EC6" w:rsidP="00471600"/>
        </w:tc>
        <w:tc>
          <w:tcPr>
            <w:tcW w:w="992" w:type="dxa"/>
          </w:tcPr>
          <w:p w:rsidR="008D0EC6" w:rsidRDefault="008D0EC6" w:rsidP="00471600"/>
        </w:tc>
        <w:tc>
          <w:tcPr>
            <w:tcW w:w="851" w:type="dxa"/>
          </w:tcPr>
          <w:p w:rsidR="008D0EC6" w:rsidRDefault="008D0EC6" w:rsidP="00471600"/>
        </w:tc>
        <w:tc>
          <w:tcPr>
            <w:tcW w:w="992" w:type="dxa"/>
          </w:tcPr>
          <w:p w:rsidR="008D0EC6" w:rsidRDefault="008D0EC6" w:rsidP="00471600"/>
        </w:tc>
      </w:tr>
      <w:tr w:rsidR="00A47BD0" w:rsidTr="00F85779">
        <w:tc>
          <w:tcPr>
            <w:tcW w:w="8613" w:type="dxa"/>
            <w:gridSpan w:val="6"/>
          </w:tcPr>
          <w:p w:rsidR="00A47BD0" w:rsidRDefault="00A47BD0" w:rsidP="00471600">
            <w:r>
              <w:t>RAZEM</w:t>
            </w:r>
          </w:p>
        </w:tc>
        <w:tc>
          <w:tcPr>
            <w:tcW w:w="851" w:type="dxa"/>
          </w:tcPr>
          <w:p w:rsidR="00A47BD0" w:rsidRDefault="00A47BD0" w:rsidP="00471600"/>
        </w:tc>
        <w:tc>
          <w:tcPr>
            <w:tcW w:w="992" w:type="dxa"/>
          </w:tcPr>
          <w:p w:rsidR="00A47BD0" w:rsidRDefault="00A47BD0" w:rsidP="00471600"/>
        </w:tc>
      </w:tr>
    </w:tbl>
    <w:p w:rsidR="0082549F" w:rsidRDefault="0082549F" w:rsidP="0082549F">
      <w:pPr>
        <w:rPr>
          <w:sz w:val="20"/>
          <w:szCs w:val="20"/>
        </w:rPr>
      </w:pPr>
    </w:p>
    <w:p w:rsidR="00477278" w:rsidRPr="00B0701D" w:rsidRDefault="00477278" w:rsidP="0082549F">
      <w:pPr>
        <w:rPr>
          <w:sz w:val="20"/>
          <w:szCs w:val="20"/>
        </w:rPr>
      </w:pPr>
    </w:p>
    <w:p w:rsidR="0082549F" w:rsidRPr="00B0701D" w:rsidRDefault="0082549F" w:rsidP="0082549F">
      <w:pPr>
        <w:spacing w:after="0" w:line="264" w:lineRule="auto"/>
        <w:jc w:val="both"/>
        <w:rPr>
          <w:rFonts w:cs="Liberation Serif"/>
          <w:sz w:val="20"/>
          <w:szCs w:val="20"/>
        </w:rPr>
      </w:pPr>
      <w:r w:rsidRPr="00B0701D">
        <w:rPr>
          <w:rFonts w:cs="Liberation Serif"/>
          <w:sz w:val="20"/>
          <w:szCs w:val="20"/>
        </w:rPr>
        <w:t xml:space="preserve">…………….…………….. </w:t>
      </w:r>
      <w:r w:rsidRPr="00B0701D">
        <w:rPr>
          <w:rFonts w:cs="Liberation Serif"/>
          <w:i/>
          <w:sz w:val="20"/>
          <w:szCs w:val="20"/>
        </w:rPr>
        <w:t xml:space="preserve">(miejscowość), </w:t>
      </w:r>
      <w:r w:rsidRPr="00B0701D">
        <w:rPr>
          <w:rFonts w:cs="Liberation Serif"/>
          <w:sz w:val="20"/>
          <w:szCs w:val="20"/>
        </w:rPr>
        <w:t xml:space="preserve">dnia ………….……. r. </w:t>
      </w:r>
    </w:p>
    <w:p w:rsidR="00A47BD0" w:rsidRDefault="0082549F" w:rsidP="00A47BD0">
      <w:pPr>
        <w:spacing w:after="0" w:line="264" w:lineRule="auto"/>
        <w:jc w:val="both"/>
        <w:rPr>
          <w:rFonts w:cs="Liberation Serif"/>
          <w:sz w:val="20"/>
          <w:szCs w:val="20"/>
        </w:rPr>
      </w:pPr>
      <w:r w:rsidRPr="00B0701D">
        <w:rPr>
          <w:rFonts w:cs="Liberation Serif"/>
          <w:sz w:val="20"/>
          <w:szCs w:val="20"/>
        </w:rPr>
        <w:tab/>
      </w:r>
      <w:r w:rsidRPr="00B0701D">
        <w:rPr>
          <w:rFonts w:cs="Liberation Serif"/>
          <w:sz w:val="20"/>
          <w:szCs w:val="20"/>
        </w:rPr>
        <w:tab/>
      </w:r>
      <w:r w:rsidRPr="00B0701D">
        <w:rPr>
          <w:rFonts w:cs="Liberation Serif"/>
          <w:sz w:val="20"/>
          <w:szCs w:val="20"/>
        </w:rPr>
        <w:tab/>
      </w:r>
      <w:r w:rsidRPr="00B0701D">
        <w:rPr>
          <w:rFonts w:cs="Liberation Serif"/>
          <w:sz w:val="20"/>
          <w:szCs w:val="20"/>
        </w:rPr>
        <w:tab/>
      </w:r>
      <w:r w:rsidRPr="00B0701D">
        <w:rPr>
          <w:rFonts w:cs="Liberation Serif"/>
          <w:sz w:val="20"/>
          <w:szCs w:val="20"/>
        </w:rPr>
        <w:tab/>
      </w:r>
      <w:r w:rsidR="00B0701D">
        <w:rPr>
          <w:rFonts w:cs="Liberation Serif"/>
          <w:sz w:val="20"/>
          <w:szCs w:val="20"/>
        </w:rPr>
        <w:t xml:space="preserve">                 </w:t>
      </w:r>
      <w:r w:rsidRPr="00B0701D">
        <w:rPr>
          <w:rFonts w:cs="Liberation Serif"/>
          <w:sz w:val="20"/>
          <w:szCs w:val="20"/>
        </w:rPr>
        <w:tab/>
      </w:r>
      <w:r w:rsidRPr="00B0701D">
        <w:rPr>
          <w:rFonts w:cs="Liberation Serif"/>
          <w:sz w:val="20"/>
          <w:szCs w:val="20"/>
        </w:rPr>
        <w:tab/>
      </w:r>
      <w:r w:rsidR="00A47BD0">
        <w:rPr>
          <w:rFonts w:cs="Liberation Serif"/>
          <w:sz w:val="20"/>
          <w:szCs w:val="20"/>
        </w:rPr>
        <w:tab/>
      </w:r>
      <w:r w:rsidRPr="00B0701D">
        <w:rPr>
          <w:rFonts w:cs="Liberation Serif"/>
          <w:sz w:val="20"/>
          <w:szCs w:val="20"/>
        </w:rPr>
        <w:t>…………………………………………</w:t>
      </w:r>
    </w:p>
    <w:p w:rsidR="0082549F" w:rsidRPr="00DE1D47" w:rsidRDefault="0082549F" w:rsidP="00DE1D47">
      <w:pPr>
        <w:spacing w:after="0" w:line="264" w:lineRule="auto"/>
        <w:ind w:left="6372" w:firstLine="708"/>
        <w:jc w:val="both"/>
        <w:rPr>
          <w:rFonts w:cs="Liberation Serif"/>
          <w:sz w:val="20"/>
          <w:szCs w:val="20"/>
        </w:rPr>
      </w:pPr>
      <w:r w:rsidRPr="00B0701D">
        <w:rPr>
          <w:rFonts w:cs="Liberation Serif"/>
          <w:i/>
          <w:sz w:val="20"/>
          <w:szCs w:val="20"/>
        </w:rPr>
        <w:t>(podpis)</w:t>
      </w:r>
    </w:p>
    <w:p w:rsidR="00D87214" w:rsidRDefault="00D87214" w:rsidP="00DE1D47">
      <w:pPr>
        <w:tabs>
          <w:tab w:val="left" w:pos="180"/>
          <w:tab w:val="left" w:pos="6804"/>
        </w:tabs>
        <w:spacing w:after="0" w:line="264" w:lineRule="auto"/>
        <w:jc w:val="right"/>
        <w:rPr>
          <w:rFonts w:eastAsia="Times New Roman" w:cs="Liberation Serif"/>
          <w:sz w:val="20"/>
          <w:szCs w:val="20"/>
          <w:lang w:eastAsia="pl-PL"/>
        </w:rPr>
      </w:pPr>
    </w:p>
    <w:p w:rsidR="00D87214" w:rsidRDefault="00D87214" w:rsidP="00DE1D47">
      <w:pPr>
        <w:tabs>
          <w:tab w:val="left" w:pos="180"/>
          <w:tab w:val="left" w:pos="6804"/>
        </w:tabs>
        <w:spacing w:after="0" w:line="264" w:lineRule="auto"/>
        <w:jc w:val="right"/>
        <w:rPr>
          <w:rFonts w:eastAsia="Times New Roman" w:cs="Liberation Serif"/>
          <w:sz w:val="20"/>
          <w:szCs w:val="20"/>
          <w:lang w:eastAsia="pl-PL"/>
        </w:rPr>
      </w:pPr>
    </w:p>
    <w:p w:rsidR="00D87214" w:rsidRDefault="00D87214" w:rsidP="00DE1D47">
      <w:pPr>
        <w:tabs>
          <w:tab w:val="left" w:pos="180"/>
          <w:tab w:val="left" w:pos="6804"/>
        </w:tabs>
        <w:spacing w:after="0" w:line="264" w:lineRule="auto"/>
        <w:jc w:val="right"/>
        <w:rPr>
          <w:rFonts w:eastAsia="Times New Roman" w:cs="Liberation Serif"/>
          <w:sz w:val="20"/>
          <w:szCs w:val="20"/>
          <w:lang w:eastAsia="pl-PL"/>
        </w:rPr>
      </w:pPr>
    </w:p>
    <w:p w:rsidR="00D87214" w:rsidRDefault="00D87214" w:rsidP="00DE1D47">
      <w:pPr>
        <w:tabs>
          <w:tab w:val="left" w:pos="180"/>
          <w:tab w:val="left" w:pos="6804"/>
        </w:tabs>
        <w:spacing w:after="0" w:line="264" w:lineRule="auto"/>
        <w:jc w:val="right"/>
        <w:rPr>
          <w:rFonts w:eastAsia="Times New Roman" w:cs="Liberation Serif"/>
          <w:sz w:val="20"/>
          <w:szCs w:val="20"/>
          <w:lang w:eastAsia="pl-PL"/>
        </w:rPr>
      </w:pPr>
    </w:p>
    <w:p w:rsidR="00D87214" w:rsidRDefault="00D87214" w:rsidP="00DE1D47">
      <w:pPr>
        <w:tabs>
          <w:tab w:val="left" w:pos="180"/>
          <w:tab w:val="left" w:pos="6804"/>
        </w:tabs>
        <w:spacing w:after="0" w:line="264" w:lineRule="auto"/>
        <w:jc w:val="right"/>
        <w:rPr>
          <w:rFonts w:eastAsia="Times New Roman" w:cs="Liberation Serif"/>
          <w:sz w:val="20"/>
          <w:szCs w:val="20"/>
          <w:lang w:eastAsia="pl-PL"/>
        </w:rPr>
      </w:pPr>
    </w:p>
    <w:p w:rsidR="00D87214" w:rsidRDefault="00D87214" w:rsidP="00DE1D47">
      <w:pPr>
        <w:tabs>
          <w:tab w:val="left" w:pos="180"/>
          <w:tab w:val="left" w:pos="6804"/>
        </w:tabs>
        <w:spacing w:after="0" w:line="264" w:lineRule="auto"/>
        <w:jc w:val="right"/>
        <w:rPr>
          <w:rFonts w:eastAsia="Times New Roman" w:cs="Liberation Serif"/>
          <w:sz w:val="20"/>
          <w:szCs w:val="20"/>
          <w:lang w:eastAsia="pl-PL"/>
        </w:rPr>
      </w:pPr>
    </w:p>
    <w:p w:rsidR="00D87214" w:rsidRDefault="00D87214" w:rsidP="00DE1D47">
      <w:pPr>
        <w:tabs>
          <w:tab w:val="left" w:pos="180"/>
          <w:tab w:val="left" w:pos="6804"/>
        </w:tabs>
        <w:spacing w:after="0" w:line="264" w:lineRule="auto"/>
        <w:jc w:val="right"/>
        <w:rPr>
          <w:rFonts w:eastAsia="Times New Roman" w:cs="Liberation Serif"/>
          <w:sz w:val="20"/>
          <w:szCs w:val="20"/>
          <w:lang w:eastAsia="pl-PL"/>
        </w:rPr>
      </w:pPr>
    </w:p>
    <w:p w:rsidR="00477278" w:rsidRDefault="00477278" w:rsidP="00DE1D47">
      <w:pPr>
        <w:tabs>
          <w:tab w:val="left" w:pos="180"/>
          <w:tab w:val="left" w:pos="6804"/>
        </w:tabs>
        <w:spacing w:after="0" w:line="264" w:lineRule="auto"/>
        <w:jc w:val="right"/>
        <w:rPr>
          <w:rFonts w:eastAsia="Times New Roman" w:cs="Liberation Serif"/>
          <w:sz w:val="20"/>
          <w:szCs w:val="20"/>
          <w:lang w:eastAsia="pl-PL"/>
        </w:rPr>
      </w:pPr>
    </w:p>
    <w:p w:rsidR="00477278" w:rsidRDefault="00477278" w:rsidP="00DE1D47">
      <w:pPr>
        <w:tabs>
          <w:tab w:val="left" w:pos="180"/>
          <w:tab w:val="left" w:pos="6804"/>
        </w:tabs>
        <w:spacing w:after="0" w:line="264" w:lineRule="auto"/>
        <w:jc w:val="right"/>
        <w:rPr>
          <w:rFonts w:eastAsia="Times New Roman" w:cs="Liberation Serif"/>
          <w:sz w:val="20"/>
          <w:szCs w:val="20"/>
          <w:lang w:eastAsia="pl-PL"/>
        </w:rPr>
      </w:pPr>
    </w:p>
    <w:p w:rsidR="00477278" w:rsidRDefault="00477278" w:rsidP="00F85779">
      <w:pPr>
        <w:tabs>
          <w:tab w:val="left" w:pos="180"/>
          <w:tab w:val="left" w:pos="6804"/>
        </w:tabs>
        <w:spacing w:after="0" w:line="264" w:lineRule="auto"/>
        <w:jc w:val="center"/>
        <w:rPr>
          <w:rFonts w:eastAsia="Times New Roman" w:cs="Liberation Serif"/>
          <w:sz w:val="20"/>
          <w:szCs w:val="20"/>
          <w:lang w:eastAsia="pl-PL"/>
        </w:rPr>
      </w:pPr>
    </w:p>
    <w:p w:rsidR="00D87214" w:rsidRDefault="00D87214" w:rsidP="00DE1D47">
      <w:pPr>
        <w:tabs>
          <w:tab w:val="left" w:pos="180"/>
          <w:tab w:val="left" w:pos="6804"/>
        </w:tabs>
        <w:spacing w:after="0" w:line="264" w:lineRule="auto"/>
        <w:jc w:val="right"/>
        <w:rPr>
          <w:rFonts w:eastAsia="Times New Roman" w:cs="Liberation Serif"/>
          <w:sz w:val="20"/>
          <w:szCs w:val="20"/>
          <w:lang w:eastAsia="pl-PL"/>
        </w:rPr>
      </w:pPr>
    </w:p>
    <w:p w:rsidR="0082549F" w:rsidRPr="00DE1D47" w:rsidRDefault="0082549F" w:rsidP="00DE1D47">
      <w:pPr>
        <w:tabs>
          <w:tab w:val="left" w:pos="180"/>
          <w:tab w:val="left" w:pos="6804"/>
        </w:tabs>
        <w:spacing w:after="0" w:line="264" w:lineRule="auto"/>
        <w:jc w:val="right"/>
        <w:rPr>
          <w:rFonts w:eastAsia="Times New Roman" w:cs="Liberation Serif"/>
          <w:sz w:val="20"/>
          <w:szCs w:val="20"/>
          <w:lang w:eastAsia="pl-PL"/>
        </w:rPr>
      </w:pPr>
      <w:r w:rsidRPr="00B0701D">
        <w:rPr>
          <w:rFonts w:eastAsia="Times New Roman" w:cs="Liberation Serif"/>
          <w:sz w:val="20"/>
          <w:szCs w:val="20"/>
          <w:lang w:eastAsia="pl-PL"/>
        </w:rPr>
        <w:t>Załącznik nr 5</w:t>
      </w:r>
      <w:r w:rsidR="00DE1D47">
        <w:rPr>
          <w:rFonts w:eastAsia="Times New Roman" w:cs="Liberation Serif"/>
          <w:sz w:val="20"/>
          <w:szCs w:val="20"/>
          <w:lang w:eastAsia="pl-PL"/>
        </w:rPr>
        <w:t xml:space="preserve"> </w:t>
      </w:r>
      <w:r w:rsidRPr="00B0701D">
        <w:rPr>
          <w:rFonts w:eastAsia="Times New Roman" w:cs="Liberation Serif"/>
          <w:sz w:val="20"/>
          <w:szCs w:val="20"/>
          <w:lang w:eastAsia="pl-PL"/>
        </w:rPr>
        <w:t>do zapytania ofertowego</w:t>
      </w:r>
    </w:p>
    <w:p w:rsidR="0082549F" w:rsidRPr="00B0701D" w:rsidRDefault="0082549F" w:rsidP="0082549F">
      <w:pPr>
        <w:pStyle w:val="Default"/>
        <w:jc w:val="center"/>
        <w:rPr>
          <w:rFonts w:asciiTheme="minorHAnsi" w:hAnsiTheme="minorHAnsi"/>
          <w:b/>
          <w:bCs/>
          <w:sz w:val="20"/>
          <w:szCs w:val="20"/>
        </w:rPr>
      </w:pPr>
    </w:p>
    <w:p w:rsidR="0082549F" w:rsidRPr="00B0701D" w:rsidRDefault="0082549F" w:rsidP="0082549F">
      <w:pPr>
        <w:pStyle w:val="Default"/>
        <w:spacing w:line="360" w:lineRule="auto"/>
        <w:jc w:val="center"/>
        <w:rPr>
          <w:rFonts w:asciiTheme="minorHAnsi" w:hAnsiTheme="minorHAnsi"/>
          <w:sz w:val="20"/>
          <w:szCs w:val="20"/>
        </w:rPr>
      </w:pPr>
      <w:r w:rsidRPr="00B0701D">
        <w:rPr>
          <w:rFonts w:asciiTheme="minorHAnsi" w:hAnsiTheme="minorHAnsi"/>
          <w:b/>
          <w:bCs/>
          <w:sz w:val="20"/>
          <w:szCs w:val="20"/>
        </w:rPr>
        <w:t>Opis przedmiotu zamówienia</w:t>
      </w:r>
    </w:p>
    <w:p w:rsidR="0082549F" w:rsidRPr="00B0701D" w:rsidRDefault="0082549F" w:rsidP="0082549F">
      <w:pPr>
        <w:pStyle w:val="Default"/>
        <w:spacing w:line="360" w:lineRule="auto"/>
        <w:jc w:val="center"/>
        <w:rPr>
          <w:rFonts w:asciiTheme="minorHAnsi" w:hAnsiTheme="minorHAnsi"/>
          <w:sz w:val="20"/>
          <w:szCs w:val="20"/>
        </w:rPr>
      </w:pPr>
      <w:r w:rsidRPr="00B0701D">
        <w:rPr>
          <w:rFonts w:asciiTheme="minorHAnsi" w:hAnsiTheme="minorHAnsi"/>
          <w:b/>
          <w:bCs/>
          <w:sz w:val="20"/>
          <w:szCs w:val="20"/>
        </w:rPr>
        <w:t>w postępowaniu w postępowaniu na</w:t>
      </w:r>
    </w:p>
    <w:p w:rsidR="009F60ED" w:rsidRPr="00466AB6" w:rsidRDefault="009F60ED" w:rsidP="009F60ED">
      <w:pPr>
        <w:spacing w:line="360" w:lineRule="auto"/>
        <w:ind w:firstLine="708"/>
        <w:jc w:val="center"/>
        <w:rPr>
          <w:b/>
          <w:bCs/>
          <w:sz w:val="20"/>
          <w:szCs w:val="20"/>
        </w:rPr>
      </w:pPr>
      <w:r w:rsidRPr="00412D02">
        <w:rPr>
          <w:b/>
          <w:bCs/>
          <w:sz w:val="20"/>
          <w:szCs w:val="20"/>
        </w:rPr>
        <w:t>DOSTAWĘ WYPOSAŻENIA</w:t>
      </w:r>
      <w:r w:rsidRPr="00477278">
        <w:rPr>
          <w:b/>
          <w:bCs/>
        </w:rPr>
        <w:t xml:space="preserve"> </w:t>
      </w:r>
      <w:r>
        <w:rPr>
          <w:b/>
          <w:bCs/>
        </w:rPr>
        <w:t>/</w:t>
      </w:r>
      <w:r w:rsidR="008D0EC6">
        <w:rPr>
          <w:b/>
          <w:bCs/>
        </w:rPr>
        <w:t>naczynia</w:t>
      </w:r>
      <w:r>
        <w:rPr>
          <w:b/>
          <w:bCs/>
        </w:rPr>
        <w:t>/</w:t>
      </w:r>
      <w:r>
        <w:rPr>
          <w:b/>
          <w:bCs/>
          <w:sz w:val="20"/>
          <w:szCs w:val="20"/>
        </w:rPr>
        <w:t xml:space="preserve"> </w:t>
      </w:r>
      <w:r w:rsidRPr="00412D02">
        <w:rPr>
          <w:b/>
          <w:bCs/>
          <w:sz w:val="20"/>
          <w:szCs w:val="20"/>
        </w:rPr>
        <w:t>PRACOWNI NAUKI ZAWODU W CENTRUM KSZTAŁCENIA ZAWODOWEGO</w:t>
      </w:r>
      <w:r>
        <w:rPr>
          <w:b/>
          <w:bCs/>
          <w:sz w:val="20"/>
          <w:szCs w:val="20"/>
        </w:rPr>
        <w:t xml:space="preserve">  </w:t>
      </w:r>
      <w:r w:rsidRPr="00412D02">
        <w:rPr>
          <w:b/>
          <w:bCs/>
          <w:sz w:val="20"/>
          <w:szCs w:val="20"/>
        </w:rPr>
        <w:t xml:space="preserve">I USTAWICZNEGO </w:t>
      </w:r>
      <w:r>
        <w:rPr>
          <w:b/>
          <w:bCs/>
          <w:sz w:val="20"/>
          <w:szCs w:val="20"/>
        </w:rPr>
        <w:t>LUDÓW POLSKI</w:t>
      </w:r>
      <w:r w:rsidRPr="00412D02">
        <w:rPr>
          <w:b/>
          <w:bCs/>
          <w:sz w:val="20"/>
          <w:szCs w:val="20"/>
        </w:rPr>
        <w:t xml:space="preserve">: PRACOWNIA </w:t>
      </w:r>
      <w:r>
        <w:rPr>
          <w:b/>
          <w:bCs/>
          <w:sz w:val="20"/>
          <w:szCs w:val="20"/>
        </w:rPr>
        <w:t>GASTRONOMICZNA</w:t>
      </w:r>
      <w:r w:rsidRPr="00412D02">
        <w:rPr>
          <w:b/>
          <w:bCs/>
          <w:sz w:val="20"/>
          <w:szCs w:val="20"/>
        </w:rPr>
        <w:t xml:space="preserve"> </w:t>
      </w:r>
      <w:r w:rsidRPr="00466AB6">
        <w:rPr>
          <w:b/>
          <w:bCs/>
          <w:sz w:val="20"/>
          <w:szCs w:val="20"/>
        </w:rPr>
        <w:t>W RAMACH PROJEKTU PN.</w:t>
      </w:r>
      <w:r>
        <w:rPr>
          <w:b/>
          <w:bCs/>
          <w:sz w:val="20"/>
          <w:szCs w:val="20"/>
        </w:rPr>
        <w:t xml:space="preserve"> </w:t>
      </w:r>
      <w:r w:rsidRPr="00466AB6">
        <w:rPr>
          <w:b/>
          <w:bCs/>
          <w:i/>
          <w:iCs/>
          <w:sz w:val="20"/>
          <w:szCs w:val="20"/>
        </w:rPr>
        <w:t>„SZKOLNICTWO ZAWODOWE W POWIECIE STRZELIŃSKIM BLIŻEJ RYNKU PRACY</w:t>
      </w:r>
      <w:r w:rsidRPr="00466AB6">
        <w:rPr>
          <w:b/>
          <w:bCs/>
          <w:sz w:val="20"/>
          <w:szCs w:val="20"/>
        </w:rPr>
        <w:t>”</w:t>
      </w:r>
    </w:p>
    <w:p w:rsidR="0082549F" w:rsidRPr="00B0701D" w:rsidRDefault="0082549F" w:rsidP="00B0701D">
      <w:pPr>
        <w:spacing w:line="360" w:lineRule="auto"/>
        <w:ind w:firstLine="708"/>
        <w:jc w:val="center"/>
        <w:rPr>
          <w:b/>
          <w:bCs/>
          <w:sz w:val="20"/>
          <w:szCs w:val="20"/>
        </w:rPr>
      </w:pPr>
    </w:p>
    <w:tbl>
      <w:tblPr>
        <w:tblStyle w:val="Tabela-Siatka"/>
        <w:tblW w:w="0" w:type="auto"/>
        <w:tblLook w:val="04A0"/>
      </w:tblPr>
      <w:tblGrid>
        <w:gridCol w:w="1526"/>
        <w:gridCol w:w="8896"/>
      </w:tblGrid>
      <w:tr w:rsidR="0082549F" w:rsidTr="001C437F">
        <w:trPr>
          <w:trHeight w:val="321"/>
        </w:trPr>
        <w:tc>
          <w:tcPr>
            <w:tcW w:w="1526" w:type="dxa"/>
          </w:tcPr>
          <w:p w:rsidR="0082549F" w:rsidRPr="00AD66BA" w:rsidRDefault="00491144" w:rsidP="00367A77">
            <w:pPr>
              <w:jc w:val="center"/>
            </w:pPr>
            <w:r w:rsidRPr="00AD66BA">
              <w:t>Asortyment</w:t>
            </w:r>
          </w:p>
        </w:tc>
        <w:tc>
          <w:tcPr>
            <w:tcW w:w="8896" w:type="dxa"/>
          </w:tcPr>
          <w:p w:rsidR="0082549F" w:rsidRPr="00AD66BA" w:rsidRDefault="00367A77" w:rsidP="00367A77">
            <w:pPr>
              <w:jc w:val="center"/>
            </w:pPr>
            <w:r w:rsidRPr="00AD66BA">
              <w:t>Wymagane parametry</w:t>
            </w:r>
          </w:p>
        </w:tc>
      </w:tr>
      <w:tr w:rsidR="008D0EC6" w:rsidTr="001C437F">
        <w:trPr>
          <w:trHeight w:val="994"/>
        </w:trPr>
        <w:tc>
          <w:tcPr>
            <w:tcW w:w="1526" w:type="dxa"/>
          </w:tcPr>
          <w:p w:rsidR="008D0EC6" w:rsidRPr="00AD66BA" w:rsidRDefault="008D0EC6" w:rsidP="00F4706C">
            <w:pPr>
              <w:rPr>
                <w:rFonts w:eastAsia="Calibri" w:cs="Arial"/>
              </w:rPr>
            </w:pPr>
            <w:r w:rsidRPr="00AD66BA">
              <w:t>Zestaw naczyń i sztućców</w:t>
            </w:r>
          </w:p>
        </w:tc>
        <w:tc>
          <w:tcPr>
            <w:tcW w:w="8896" w:type="dxa"/>
          </w:tcPr>
          <w:p w:rsidR="001C437F" w:rsidRDefault="001C437F" w:rsidP="00AD66BA">
            <w:pPr>
              <w:shd w:val="clear" w:color="auto" w:fill="FFFFFF"/>
              <w:spacing w:after="0" w:line="240" w:lineRule="auto"/>
              <w:rPr>
                <w:rFonts w:eastAsia="Times New Roman"/>
                <w:b/>
                <w:color w:val="222222"/>
                <w:lang w:eastAsia="pl-PL"/>
              </w:rPr>
            </w:pPr>
            <w:r w:rsidRPr="00AD66BA">
              <w:rPr>
                <w:rFonts w:eastAsia="Times New Roman"/>
                <w:b/>
                <w:color w:val="222222"/>
                <w:u w:val="single"/>
                <w:lang w:eastAsia="pl-PL"/>
              </w:rPr>
              <w:t xml:space="preserve">KAŻDY  </w:t>
            </w:r>
            <w:r w:rsidRPr="00AD66BA">
              <w:rPr>
                <w:rFonts w:eastAsia="Times New Roman"/>
                <w:b/>
                <w:color w:val="222222"/>
                <w:lang w:eastAsia="pl-PL"/>
              </w:rPr>
              <w:t>zestaw składa się z:</w:t>
            </w:r>
          </w:p>
          <w:p w:rsidR="00AD66BA" w:rsidRPr="00AD66BA" w:rsidRDefault="00AD66BA" w:rsidP="00AD66BA">
            <w:pPr>
              <w:shd w:val="clear" w:color="auto" w:fill="FFFFFF"/>
              <w:spacing w:after="0" w:line="240" w:lineRule="auto"/>
              <w:rPr>
                <w:rFonts w:eastAsia="Times New Roman"/>
                <w:b/>
                <w:color w:val="222222"/>
                <w:lang w:eastAsia="pl-PL"/>
              </w:rPr>
            </w:pPr>
          </w:p>
          <w:p w:rsidR="001C437F" w:rsidRPr="00AD66BA" w:rsidRDefault="001C437F" w:rsidP="001C437F">
            <w:pPr>
              <w:spacing w:after="0" w:line="240" w:lineRule="auto"/>
              <w:textAlignment w:val="baseline"/>
              <w:rPr>
                <w:b/>
                <w:u w:val="single"/>
              </w:rPr>
            </w:pPr>
            <w:r w:rsidRPr="00AD66BA">
              <w:rPr>
                <w:b/>
                <w:u w:val="single"/>
              </w:rPr>
              <w:t>1.Stolnica:</w:t>
            </w:r>
          </w:p>
          <w:p w:rsidR="001C437F" w:rsidRDefault="001C437F" w:rsidP="00AD66BA">
            <w:pPr>
              <w:spacing w:after="0" w:line="240" w:lineRule="auto"/>
              <w:ind w:left="720"/>
              <w:textAlignment w:val="baseline"/>
            </w:pPr>
            <w:r w:rsidRPr="00AD66BA">
              <w:t xml:space="preserve">- Duża, praktyczna powierzchnia do przygotowania ciast. Stolnica posiada dolną antypoślizgową powłokę, która zabezpiecza ją przed przesuwaniem się po blacie w trakcie używania. Górna powierzchnia stolnicy zapobiega przyklejaniu się ciasta. Wykonana z elastycznego tworzywa, które ułatwia zwijanie cienkich ciast poprzez delikatne uniesienie stolnicy z jednej strony; pozwala też na jej zrolowanie po użyciu, co ułatwia przechowywanie. Na stolnicy nadrukowane 4 okręgi, które wskazują średnice ciast pasujące do większości standardowym form do pieczenia (22, 24, 26 i </w:t>
            </w:r>
            <w:smartTag w:uri="urn:schemas-microsoft-com:office:smarttags" w:element="metricconverter">
              <w:smartTagPr>
                <w:attr w:name="ProductID" w:val="28 cm"/>
              </w:smartTagPr>
              <w:r w:rsidRPr="00AD66BA">
                <w:t>28 cm</w:t>
              </w:r>
            </w:smartTag>
            <w:r w:rsidRPr="00AD66BA">
              <w:t xml:space="preserve">). Na stolnicy nadrukowane są również przeliczniki wag i temperatur: ważenie (gramy/funty/uncje); odmierzanie płynów (mililitry/kwarta/pół kwarty); temperatury (°C/°F). Wymiary: 64 x </w:t>
            </w:r>
            <w:smartTag w:uri="urn:schemas-microsoft-com:office:smarttags" w:element="metricconverter">
              <w:smartTagPr>
                <w:attr w:name="ProductID" w:val="46 cm"/>
              </w:smartTagPr>
              <w:r w:rsidRPr="00AD66BA">
                <w:t>46 cm</w:t>
              </w:r>
            </w:smartTag>
            <w:r w:rsidRPr="00AD66BA">
              <w:t xml:space="preserve"> </w:t>
            </w:r>
          </w:p>
          <w:p w:rsidR="00AD66BA" w:rsidRPr="00AD66BA" w:rsidRDefault="00AD66BA" w:rsidP="00AD66BA">
            <w:pPr>
              <w:spacing w:after="0" w:line="240" w:lineRule="auto"/>
              <w:ind w:left="720"/>
              <w:textAlignment w:val="baseline"/>
            </w:pPr>
          </w:p>
          <w:p w:rsidR="001C437F" w:rsidRPr="00AD66BA" w:rsidRDefault="001C437F" w:rsidP="001C437F">
            <w:pPr>
              <w:spacing w:after="0" w:line="240" w:lineRule="auto"/>
              <w:textAlignment w:val="baseline"/>
              <w:rPr>
                <w:b/>
                <w:u w:val="single"/>
              </w:rPr>
            </w:pPr>
            <w:r w:rsidRPr="00AD66BA">
              <w:rPr>
                <w:b/>
                <w:u w:val="single"/>
              </w:rPr>
              <w:t>2.Wałek:</w:t>
            </w:r>
          </w:p>
          <w:p w:rsidR="001C437F" w:rsidRDefault="001C437F" w:rsidP="00AD66BA">
            <w:pPr>
              <w:spacing w:after="0" w:line="240" w:lineRule="auto"/>
              <w:textAlignment w:val="baseline"/>
            </w:pPr>
            <w:r w:rsidRPr="00AD66BA">
              <w:t xml:space="preserve">średnica: </w:t>
            </w:r>
            <w:smartTag w:uri="urn:schemas-microsoft-com:office:smarttags" w:element="metricconverter">
              <w:smartTagPr>
                <w:attr w:name="ProductID" w:val="7.0 cm"/>
              </w:smartTagPr>
              <w:r w:rsidRPr="00AD66BA">
                <w:t>7.0 cm</w:t>
              </w:r>
            </w:smartTag>
            <w:r w:rsidRPr="00AD66BA">
              <w:t xml:space="preserve">, dlugość:45.0 cm, materiał plastikowy </w:t>
            </w:r>
          </w:p>
          <w:p w:rsidR="00AD66BA" w:rsidRPr="00AD66BA" w:rsidRDefault="00AD66BA" w:rsidP="00AD66BA">
            <w:pPr>
              <w:spacing w:after="0" w:line="240" w:lineRule="auto"/>
              <w:textAlignment w:val="baseline"/>
            </w:pPr>
          </w:p>
          <w:p w:rsidR="001C437F" w:rsidRPr="00AD66BA" w:rsidRDefault="001C437F" w:rsidP="00AD66BA">
            <w:pPr>
              <w:spacing w:after="0"/>
              <w:rPr>
                <w:b/>
                <w:u w:val="single"/>
              </w:rPr>
            </w:pPr>
            <w:r w:rsidRPr="00AD66BA">
              <w:rPr>
                <w:b/>
                <w:u w:val="single"/>
              </w:rPr>
              <w:t xml:space="preserve">3.Komplet czterech noży ze stali nierdzewnej: </w:t>
            </w:r>
          </w:p>
          <w:p w:rsidR="00AD66BA" w:rsidRDefault="001C437F" w:rsidP="00AD66BA">
            <w:pPr>
              <w:spacing w:after="0"/>
            </w:pPr>
            <w:r w:rsidRPr="00AD66BA">
              <w:rPr>
                <w:u w:val="single"/>
              </w:rPr>
              <w:t>nóż szefa kuchni:</w:t>
            </w:r>
            <w:r w:rsidRPr="00AD66BA">
              <w:t xml:space="preserve"> do krojenia, siekania, kostkowania, mielenia, cięcia dużych kawałków mięsa, a nawet do rozbijania czosnku; </w:t>
            </w:r>
            <w:r w:rsidRPr="00AD66BA">
              <w:rPr>
                <w:u w:val="single"/>
              </w:rPr>
              <w:t>nóż do chleba</w:t>
            </w:r>
            <w:r w:rsidRPr="00AD66BA">
              <w:t xml:space="preserve">; </w:t>
            </w:r>
            <w:r w:rsidRPr="00AD66BA">
              <w:rPr>
                <w:u w:val="single"/>
              </w:rPr>
              <w:t>nóż do krojenia na plasterki</w:t>
            </w:r>
            <w:r w:rsidRPr="00AD66BA">
              <w:t xml:space="preserve">: do wykrajania wokół kości mięsa, krojenie pieczeni, dużych kawałki ryby; </w:t>
            </w:r>
            <w:r w:rsidRPr="00AD66BA">
              <w:rPr>
                <w:u w:val="single"/>
              </w:rPr>
              <w:t>nóż wielofunkcyjny:</w:t>
            </w:r>
            <w:r w:rsidRPr="00AD66BA">
              <w:t xml:space="preserve"> do cięcia większych warzyw i mięs warstwowych, które nie są na tyle duże, aby potrzebny był do tego nóż szefa kuchni; nóż do krojenia warzyw i owoców</w:t>
            </w:r>
          </w:p>
          <w:p w:rsidR="001C437F" w:rsidRPr="00AD66BA" w:rsidRDefault="001C437F" w:rsidP="00AD66BA">
            <w:pPr>
              <w:spacing w:after="0"/>
            </w:pPr>
            <w:r w:rsidRPr="00AD66BA">
              <w:t xml:space="preserve"> </w:t>
            </w:r>
          </w:p>
          <w:p w:rsidR="001C437F" w:rsidRPr="00AD66BA" w:rsidRDefault="001C437F" w:rsidP="001C437F">
            <w:pPr>
              <w:spacing w:after="0" w:line="240" w:lineRule="auto"/>
              <w:textAlignment w:val="baseline"/>
              <w:rPr>
                <w:b/>
                <w:bCs/>
                <w:u w:val="single"/>
              </w:rPr>
            </w:pPr>
            <w:r w:rsidRPr="00AD66BA">
              <w:rPr>
                <w:b/>
                <w:bCs/>
                <w:u w:val="single"/>
              </w:rPr>
              <w:t>4.Patelnia indukcyjna</w:t>
            </w:r>
          </w:p>
          <w:p w:rsidR="001C437F" w:rsidRPr="00AD66BA" w:rsidRDefault="001C437F" w:rsidP="001C437F">
            <w:pPr>
              <w:spacing w:after="0" w:line="240" w:lineRule="auto"/>
              <w:textAlignment w:val="baseline"/>
              <w:rPr>
                <w:bCs/>
              </w:rPr>
            </w:pPr>
            <w:r w:rsidRPr="00AD66BA">
              <w:rPr>
                <w:bCs/>
              </w:rPr>
              <w:t xml:space="preserve"> p</w:t>
            </w:r>
            <w:r w:rsidRPr="00AD66BA">
              <w:t xml:space="preserve">atelnia na indukcję z nową powłoką nieprzywierającą </w:t>
            </w:r>
            <w:proofErr w:type="spellStart"/>
            <w:r w:rsidRPr="00AD66BA">
              <w:t>Titanium</w:t>
            </w:r>
            <w:proofErr w:type="spellEnd"/>
            <w:r w:rsidRPr="00AD66BA">
              <w:t xml:space="preserve"> </w:t>
            </w:r>
            <w:proofErr w:type="spellStart"/>
            <w:r w:rsidRPr="00AD66BA">
              <w:t>Excellence</w:t>
            </w:r>
            <w:proofErr w:type="spellEnd"/>
            <w:r w:rsidRPr="00AD66BA">
              <w:t xml:space="preserve">, odporność na zarysowania nawet przy użyciu metalowych akcesoriów. Możliwe smażenie bez użycia tłuszczu. Gruby spód indukcyjny, wskaźnik </w:t>
            </w:r>
            <w:proofErr w:type="spellStart"/>
            <w:r w:rsidRPr="00AD66BA">
              <w:t>Thermo-spot.Kolor</w:t>
            </w:r>
            <w:proofErr w:type="spellEnd"/>
            <w:r w:rsidRPr="00AD66BA">
              <w:t xml:space="preserve"> czarny</w:t>
            </w:r>
            <w:r w:rsidRPr="00AD66BA">
              <w:rPr>
                <w:bCs/>
              </w:rPr>
              <w:t xml:space="preserve">, </w:t>
            </w:r>
            <w:r w:rsidRPr="00AD66BA">
              <w:t xml:space="preserve">średnica </w:t>
            </w:r>
            <w:smartTag w:uri="urn:schemas-microsoft-com:office:smarttags" w:element="metricconverter">
              <w:smartTagPr>
                <w:attr w:name="ProductID" w:val="28 cm"/>
              </w:smartTagPr>
              <w:r w:rsidRPr="00AD66BA">
                <w:t>28 cm</w:t>
              </w:r>
            </w:smartTag>
            <w:r w:rsidRPr="00AD66BA">
              <w:rPr>
                <w:bCs/>
              </w:rPr>
              <w:t>, p</w:t>
            </w:r>
            <w:r w:rsidRPr="00AD66BA">
              <w:t>owłoka zewnętrzna PTFE</w:t>
            </w:r>
            <w:r w:rsidRPr="00AD66BA">
              <w:rPr>
                <w:bCs/>
              </w:rPr>
              <w:t xml:space="preserve">, </w:t>
            </w:r>
            <w:r w:rsidRPr="00AD66BA">
              <w:t xml:space="preserve">materiał uchwytu: metal, tworzywo. </w:t>
            </w:r>
          </w:p>
          <w:p w:rsidR="001C437F" w:rsidRDefault="001C437F" w:rsidP="001C437F">
            <w:pPr>
              <w:spacing w:after="0" w:line="240" w:lineRule="auto"/>
              <w:ind w:left="360"/>
              <w:textAlignment w:val="baseline"/>
              <w:rPr>
                <w:bCs/>
              </w:rPr>
            </w:pPr>
          </w:p>
          <w:p w:rsidR="00AD66BA" w:rsidRPr="00AD66BA" w:rsidRDefault="00AD66BA" w:rsidP="001C437F">
            <w:pPr>
              <w:spacing w:after="0" w:line="240" w:lineRule="auto"/>
              <w:ind w:left="360"/>
              <w:textAlignment w:val="baseline"/>
              <w:rPr>
                <w:bCs/>
              </w:rPr>
            </w:pPr>
          </w:p>
          <w:p w:rsidR="001C437F" w:rsidRPr="00AD66BA" w:rsidRDefault="001C437F" w:rsidP="001C437F">
            <w:pPr>
              <w:spacing w:after="0" w:line="240" w:lineRule="auto"/>
              <w:textAlignment w:val="baseline"/>
              <w:rPr>
                <w:b/>
                <w:u w:val="single"/>
              </w:rPr>
            </w:pPr>
            <w:r w:rsidRPr="00AD66BA">
              <w:rPr>
                <w:b/>
                <w:u w:val="single"/>
              </w:rPr>
              <w:lastRenderedPageBreak/>
              <w:t xml:space="preserve">5. Szklana pokrywka 28cm </w:t>
            </w:r>
          </w:p>
          <w:p w:rsidR="001C437F" w:rsidRDefault="001C437F" w:rsidP="00AD66BA">
            <w:pPr>
              <w:spacing w:after="0" w:line="240" w:lineRule="auto"/>
              <w:textAlignment w:val="baseline"/>
            </w:pPr>
            <w:r w:rsidRPr="00AD66BA">
              <w:t>Pokrywka uniwersalna umożliwiająca przykrycie nią  zarówno garnków, jak i patelni. Pokrywka wykonana z wytrzymałego szkła, które jest jednocześnie  estetyczne i łatwe w czyszczeniu, a do tego umożliwia sprawdzenie stanu przygotowania potrawy bez odkrywania garnka lub patelni. Pokrywka uniwersalna  ma średnicę 28cm, odpowiednie ranty wewnętrzne, dzięki którym skroplona para nie zalewa kuchenki, delikatnie wypukła, usprawnia cyrkulację powietrza, rant pokrywki pozwala na pewne osadzenie w naczyniu , nadaje się do mycia w zmywarce,</w:t>
            </w:r>
          </w:p>
          <w:p w:rsidR="00AD66BA" w:rsidRPr="00AD66BA" w:rsidRDefault="00AD66BA" w:rsidP="00AD66BA">
            <w:pPr>
              <w:spacing w:after="0" w:line="240" w:lineRule="auto"/>
              <w:textAlignment w:val="baseline"/>
            </w:pPr>
          </w:p>
          <w:p w:rsidR="001C437F" w:rsidRPr="00AD66BA" w:rsidRDefault="001C437F" w:rsidP="001C437F">
            <w:pPr>
              <w:spacing w:after="0"/>
            </w:pPr>
            <w:r w:rsidRPr="00AD66BA">
              <w:rPr>
                <w:b/>
                <w:u w:val="single"/>
              </w:rPr>
              <w:t>6.Praska do czosnku</w:t>
            </w:r>
          </w:p>
          <w:p w:rsidR="001C437F" w:rsidRPr="00AD66BA" w:rsidRDefault="001C437F" w:rsidP="001C437F">
            <w:pPr>
              <w:spacing w:after="0"/>
            </w:pPr>
            <w:r w:rsidRPr="00AD66BA">
              <w:t xml:space="preserve">Wykonana z wysokiej jakości stali nierdzewnej, wyjmowany koszyczek ułatwia czyszczenie, wypolerowana, łatwa do czyszczenia powierzchnię. Długość - 15,5cm </w:t>
            </w:r>
          </w:p>
          <w:p w:rsidR="001C437F" w:rsidRPr="00AD66BA" w:rsidRDefault="001C437F" w:rsidP="001C437F">
            <w:pPr>
              <w:spacing w:after="0" w:line="240" w:lineRule="auto"/>
              <w:ind w:left="780"/>
              <w:textAlignment w:val="baseline"/>
            </w:pPr>
          </w:p>
          <w:p w:rsidR="001C437F" w:rsidRPr="00AD66BA" w:rsidRDefault="001C437F" w:rsidP="001C437F">
            <w:pPr>
              <w:spacing w:after="0" w:line="240" w:lineRule="auto"/>
              <w:textAlignment w:val="baseline"/>
              <w:rPr>
                <w:b/>
                <w:u w:val="single"/>
              </w:rPr>
            </w:pPr>
            <w:r w:rsidRPr="00AD66BA">
              <w:rPr>
                <w:b/>
                <w:u w:val="single"/>
              </w:rPr>
              <w:t xml:space="preserve">7.Praska do ziemniaków </w:t>
            </w:r>
          </w:p>
          <w:p w:rsidR="001C437F" w:rsidRPr="00AD66BA" w:rsidRDefault="001C437F" w:rsidP="00FA4A63">
            <w:pPr>
              <w:spacing w:after="0" w:line="240" w:lineRule="auto"/>
              <w:textAlignment w:val="baseline"/>
            </w:pPr>
            <w:r w:rsidRPr="00AD66BA">
              <w:t xml:space="preserve">Produkt wykonany z cynowanej stali, długość całkowita (złożona) </w:t>
            </w:r>
            <w:smartTag w:uri="urn:schemas-microsoft-com:office:smarttags" w:element="metricconverter">
              <w:smartTagPr>
                <w:attr w:name="ProductID" w:val="29 cm"/>
              </w:smartTagPr>
              <w:r w:rsidRPr="00AD66BA">
                <w:t>29 cm</w:t>
              </w:r>
            </w:smartTag>
            <w:r w:rsidRPr="00AD66BA">
              <w:t xml:space="preserve">, długość całkowita (rozłożona): </w:t>
            </w:r>
            <w:smartTag w:uri="urn:schemas-microsoft-com:office:smarttags" w:element="metricconverter">
              <w:smartTagPr>
                <w:attr w:name="ProductID" w:val="54 cm"/>
              </w:smartTagPr>
              <w:r w:rsidRPr="00AD66BA">
                <w:t>54 cm</w:t>
              </w:r>
            </w:smartTag>
            <w:r w:rsidRPr="00AD66BA">
              <w:t xml:space="preserve">, głębokość miejsca na ziemniaki: </w:t>
            </w:r>
            <w:smartTag w:uri="urn:schemas-microsoft-com:office:smarttags" w:element="metricconverter">
              <w:smartTagPr>
                <w:attr w:name="ProductID" w:val="8 cm"/>
              </w:smartTagPr>
              <w:r w:rsidRPr="00AD66BA">
                <w:t>8 cm</w:t>
              </w:r>
            </w:smartTag>
            <w:r w:rsidRPr="00AD66BA">
              <w:t xml:space="preserve">, szerokość ( złożony): </w:t>
            </w:r>
            <w:smartTag w:uri="urn:schemas-microsoft-com:office:smarttags" w:element="metricconverter">
              <w:smartTagPr>
                <w:attr w:name="ProductID" w:val="10 cm"/>
              </w:smartTagPr>
              <w:r w:rsidRPr="00AD66BA">
                <w:t xml:space="preserve">10 </w:t>
              </w:r>
              <w:proofErr w:type="spellStart"/>
              <w:r w:rsidRPr="00AD66BA">
                <w:t>cm</w:t>
              </w:r>
            </w:smartTag>
            <w:proofErr w:type="spellEnd"/>
            <w:r w:rsidRPr="00AD66BA">
              <w:t xml:space="preserve">. </w:t>
            </w:r>
          </w:p>
          <w:p w:rsidR="00FA4A63" w:rsidRDefault="00FA4A63" w:rsidP="00AD66BA">
            <w:pPr>
              <w:spacing w:after="0"/>
              <w:rPr>
                <w:b/>
                <w:u w:val="single"/>
              </w:rPr>
            </w:pPr>
          </w:p>
          <w:p w:rsidR="00066219" w:rsidRPr="00AD66BA" w:rsidRDefault="00066219" w:rsidP="00AD66BA">
            <w:pPr>
              <w:spacing w:after="0"/>
              <w:rPr>
                <w:b/>
                <w:u w:val="single"/>
              </w:rPr>
            </w:pPr>
            <w:r w:rsidRPr="00AD66BA">
              <w:rPr>
                <w:b/>
                <w:u w:val="single"/>
              </w:rPr>
              <w:t>8.P</w:t>
            </w:r>
            <w:r w:rsidR="001C437F" w:rsidRPr="00AD66BA">
              <w:rPr>
                <w:b/>
                <w:u w:val="single"/>
              </w:rPr>
              <w:t xml:space="preserve">ojemniki plastikowe zamykane do żywności 0,5l, 1l, </w:t>
            </w:r>
            <w:smartTag w:uri="urn:schemas-microsoft-com:office:smarttags" w:element="metricconverter">
              <w:smartTagPr>
                <w:attr w:name="ProductID" w:val="1,5 l"/>
              </w:smartTagPr>
              <w:r w:rsidR="001C437F" w:rsidRPr="00AD66BA">
                <w:rPr>
                  <w:b/>
                  <w:u w:val="single"/>
                </w:rPr>
                <w:t>1,5 l</w:t>
              </w:r>
            </w:smartTag>
            <w:r w:rsidR="001C437F" w:rsidRPr="00AD66BA">
              <w:rPr>
                <w:b/>
                <w:u w:val="single"/>
              </w:rPr>
              <w:t>.</w:t>
            </w:r>
          </w:p>
          <w:p w:rsidR="00066219" w:rsidRDefault="00066219" w:rsidP="00AD66BA">
            <w:pPr>
              <w:spacing w:after="0"/>
            </w:pPr>
            <w:r w:rsidRPr="00AD66BA">
              <w:t>W</w:t>
            </w:r>
            <w:r w:rsidR="001C437F" w:rsidRPr="00AD66BA">
              <w:t xml:space="preserve">ykonane są z tworzywa sztucznego. Pojemniki stosować można w lodówkach i zamrażarkach. Zakres temperatur od +100 stopni C do -30 stopni C. </w:t>
            </w:r>
            <w:r w:rsidRPr="00AD66BA">
              <w:t>Ł</w:t>
            </w:r>
            <w:r w:rsidR="001C437F" w:rsidRPr="00AD66BA">
              <w:t>atwe do czyszczenia</w:t>
            </w:r>
            <w:r w:rsidRPr="00AD66BA">
              <w:t>,</w:t>
            </w:r>
            <w:r w:rsidR="001C437F" w:rsidRPr="00AD66BA">
              <w:t xml:space="preserve"> można je myć w zmywarce. Wymiary: 1.Pojemność: 2,5l długość/ Szerokość: 20,5x20,5cm, wysokość: 9cm, waga: 122g; 2.Pojemność: 1,5l długość/ szerokość: 17,5x17,5cm, wysokość: 8cm, waga: 82g; 3.Pojemność: 1l długość/ Szerokość: 15x15cm, wysokość: 7cm, waga: 60g</w:t>
            </w:r>
            <w:r w:rsidRPr="00AD66BA">
              <w:t>.</w:t>
            </w:r>
            <w:r w:rsidR="001C437F" w:rsidRPr="00AD66BA">
              <w:t xml:space="preserve"> </w:t>
            </w:r>
          </w:p>
          <w:p w:rsidR="00AD66BA" w:rsidRPr="00AD66BA" w:rsidRDefault="00AD66BA" w:rsidP="00AD66BA">
            <w:pPr>
              <w:spacing w:after="0"/>
            </w:pPr>
          </w:p>
          <w:p w:rsidR="00066219" w:rsidRPr="00AD66BA" w:rsidRDefault="00066219" w:rsidP="00AD66BA">
            <w:pPr>
              <w:spacing w:after="0"/>
              <w:rPr>
                <w:rFonts w:cs="Arial"/>
                <w:b/>
                <w:color w:val="222222"/>
                <w:u w:val="single"/>
              </w:rPr>
            </w:pPr>
            <w:r w:rsidRPr="00AD66BA">
              <w:rPr>
                <w:b/>
                <w:u w:val="single"/>
              </w:rPr>
              <w:t>9.T</w:t>
            </w:r>
            <w:r w:rsidR="001C437F" w:rsidRPr="00AD66BA">
              <w:rPr>
                <w:b/>
                <w:u w:val="single"/>
              </w:rPr>
              <w:t xml:space="preserve">arka do warzyw </w:t>
            </w:r>
          </w:p>
          <w:p w:rsidR="001C437F" w:rsidRDefault="00066219" w:rsidP="00AD66BA">
            <w:pPr>
              <w:spacing w:after="0"/>
              <w:rPr>
                <w:rFonts w:cs="Times New Roman"/>
                <w:color w:val="222222"/>
              </w:rPr>
            </w:pPr>
            <w:r w:rsidRPr="00AD66BA">
              <w:rPr>
                <w:rFonts w:cs="Times New Roman"/>
                <w:color w:val="222222"/>
              </w:rPr>
              <w:t>Wykonana z wysokiej jakości stali. Posiada co najmniej 4 bardzo ostre krawędzie</w:t>
            </w:r>
          </w:p>
          <w:p w:rsidR="00AD66BA" w:rsidRPr="00AD66BA" w:rsidRDefault="00AD66BA" w:rsidP="00AD66BA">
            <w:pPr>
              <w:spacing w:after="0"/>
              <w:rPr>
                <w:rFonts w:cs="Times New Roman"/>
              </w:rPr>
            </w:pPr>
          </w:p>
          <w:p w:rsidR="00066219" w:rsidRPr="00AD66BA" w:rsidRDefault="00066219" w:rsidP="00066219">
            <w:pPr>
              <w:spacing w:after="0" w:line="240" w:lineRule="auto"/>
              <w:textAlignment w:val="baseline"/>
              <w:rPr>
                <w:b/>
                <w:u w:val="single"/>
              </w:rPr>
            </w:pPr>
            <w:r w:rsidRPr="00AD66BA">
              <w:rPr>
                <w:b/>
                <w:u w:val="single"/>
              </w:rPr>
              <w:t>10.</w:t>
            </w:r>
            <w:r w:rsidR="001C437F" w:rsidRPr="00AD66BA">
              <w:rPr>
                <w:b/>
                <w:u w:val="single"/>
              </w:rPr>
              <w:t>Komplet</w:t>
            </w:r>
            <w:r w:rsidR="00FA4A63">
              <w:rPr>
                <w:b/>
                <w:u w:val="single"/>
              </w:rPr>
              <w:t xml:space="preserve"> trzech</w:t>
            </w:r>
            <w:r w:rsidR="001C437F" w:rsidRPr="00AD66BA">
              <w:rPr>
                <w:b/>
                <w:u w:val="single"/>
              </w:rPr>
              <w:t xml:space="preserve"> </w:t>
            </w:r>
            <w:proofErr w:type="spellStart"/>
            <w:r w:rsidR="001C437F" w:rsidRPr="00AD66BA">
              <w:rPr>
                <w:b/>
                <w:u w:val="single"/>
              </w:rPr>
              <w:t>szpatuł</w:t>
            </w:r>
            <w:proofErr w:type="spellEnd"/>
            <w:r w:rsidR="001C437F" w:rsidRPr="00AD66BA">
              <w:rPr>
                <w:b/>
                <w:u w:val="single"/>
              </w:rPr>
              <w:t xml:space="preserve"> silikonowych</w:t>
            </w:r>
          </w:p>
          <w:p w:rsidR="00066219" w:rsidRPr="00AD66BA" w:rsidRDefault="00066219" w:rsidP="00066219">
            <w:pPr>
              <w:spacing w:after="0" w:line="240" w:lineRule="auto"/>
              <w:textAlignment w:val="baseline"/>
            </w:pPr>
            <w:r w:rsidRPr="00AD66BA">
              <w:t>Ł</w:t>
            </w:r>
            <w:r w:rsidR="001C437F" w:rsidRPr="00AD66BA">
              <w:t xml:space="preserve">opatki silikonowe o wymiarach </w:t>
            </w:r>
            <w:smartTag w:uri="urn:schemas-microsoft-com:office:smarttags" w:element="metricconverter">
              <w:smartTagPr>
                <w:attr w:name="ProductID" w:val="9,5 cm"/>
              </w:smartTagPr>
              <w:r w:rsidR="001C437F" w:rsidRPr="00AD66BA">
                <w:t>9,5 cm</w:t>
              </w:r>
              <w:r w:rsidR="00FA4A63">
                <w:t>,</w:t>
              </w:r>
            </w:smartTag>
            <w:r w:rsidR="001C437F" w:rsidRPr="00AD66BA">
              <w:t xml:space="preserve"> </w:t>
            </w:r>
            <w:smartTag w:uri="urn:schemas-microsoft-com:office:smarttags" w:element="metricconverter">
              <w:smartTagPr>
                <w:attr w:name="ProductID" w:val="11 cm"/>
              </w:smartTagPr>
              <w:r w:rsidR="001C437F" w:rsidRPr="00AD66BA">
                <w:t>11 cm</w:t>
              </w:r>
              <w:r w:rsidR="00FA4A63">
                <w:t>,</w:t>
              </w:r>
            </w:smartTag>
            <w:r w:rsidR="001C437F" w:rsidRPr="00AD66BA">
              <w:t xml:space="preserve"> 6,5 cm/ </w:t>
            </w:r>
            <w:smartTag w:uri="urn:schemas-microsoft-com:office:smarttags" w:element="metricconverter">
              <w:smartTagPr>
                <w:attr w:name="ProductID" w:val="26 cm"/>
              </w:smartTagPr>
              <w:r w:rsidR="001C437F" w:rsidRPr="00AD66BA">
                <w:t>26 cm</w:t>
              </w:r>
            </w:smartTag>
            <w:r w:rsidR="001C437F" w:rsidRPr="00AD66BA">
              <w:t xml:space="preserve"> </w:t>
            </w:r>
          </w:p>
          <w:p w:rsidR="00066219" w:rsidRPr="00AD66BA" w:rsidRDefault="00066219" w:rsidP="00066219">
            <w:pPr>
              <w:spacing w:after="0" w:line="240" w:lineRule="auto"/>
              <w:textAlignment w:val="baseline"/>
            </w:pPr>
          </w:p>
          <w:p w:rsidR="00066219" w:rsidRPr="00AD66BA" w:rsidRDefault="00066219" w:rsidP="00AD66BA">
            <w:pPr>
              <w:spacing w:after="0"/>
              <w:rPr>
                <w:u w:val="single"/>
              </w:rPr>
            </w:pPr>
            <w:r w:rsidRPr="00AD66BA">
              <w:rPr>
                <w:b/>
                <w:u w:val="single"/>
              </w:rPr>
              <w:t>11.</w:t>
            </w:r>
            <w:r w:rsidR="00FA4A63">
              <w:rPr>
                <w:b/>
                <w:u w:val="single"/>
              </w:rPr>
              <w:t>Komplet trzech pędzelków</w:t>
            </w:r>
            <w:r w:rsidR="001C437F" w:rsidRPr="00AD66BA">
              <w:rPr>
                <w:b/>
                <w:u w:val="single"/>
              </w:rPr>
              <w:t xml:space="preserve"> silikonow</w:t>
            </w:r>
            <w:r w:rsidR="00FA4A63">
              <w:rPr>
                <w:b/>
                <w:u w:val="single"/>
              </w:rPr>
              <w:t>ych</w:t>
            </w:r>
          </w:p>
          <w:p w:rsidR="00AD66BA" w:rsidRPr="00AD66BA" w:rsidRDefault="00066219" w:rsidP="00AD66BA">
            <w:pPr>
              <w:spacing w:after="0"/>
            </w:pPr>
            <w:r w:rsidRPr="00AD66BA">
              <w:t>R</w:t>
            </w:r>
            <w:r w:rsidR="001C437F" w:rsidRPr="00AD66BA">
              <w:t xml:space="preserve">ączka wykonana z mocnego przezroczystego tworzywa, wymiary:1 pędzelek o długości całkowitej </w:t>
            </w:r>
            <w:smartTag w:uri="urn:schemas-microsoft-com:office:smarttags" w:element="metricconverter">
              <w:smartTagPr>
                <w:attr w:name="ProductID" w:val="25 cm"/>
              </w:smartTagPr>
              <w:r w:rsidR="001C437F" w:rsidRPr="00AD66BA">
                <w:t>25 cm</w:t>
              </w:r>
            </w:smartTag>
            <w:r w:rsidR="001C437F" w:rsidRPr="00AD66BA">
              <w:t xml:space="preserve">, 2 pędzelki o długości całkowitej </w:t>
            </w:r>
            <w:smartTag w:uri="urn:schemas-microsoft-com:office:smarttags" w:element="metricconverter">
              <w:smartTagPr>
                <w:attr w:name="ProductID" w:val="20,5 cm"/>
              </w:smartTagPr>
              <w:r w:rsidR="001C437F" w:rsidRPr="00AD66BA">
                <w:t>20,5 cm</w:t>
              </w:r>
            </w:smartTag>
            <w:r w:rsidR="001C437F" w:rsidRPr="00AD66BA">
              <w:t xml:space="preserve"> </w:t>
            </w:r>
          </w:p>
          <w:p w:rsidR="00FA4A63" w:rsidRDefault="00FA4A63" w:rsidP="00AD66BA">
            <w:pPr>
              <w:spacing w:after="0"/>
              <w:rPr>
                <w:b/>
                <w:u w:val="single"/>
              </w:rPr>
            </w:pPr>
          </w:p>
          <w:p w:rsidR="00066219" w:rsidRPr="00AD66BA" w:rsidRDefault="00066219" w:rsidP="00AD66BA">
            <w:pPr>
              <w:spacing w:after="0"/>
            </w:pPr>
            <w:r w:rsidRPr="00AD66BA">
              <w:rPr>
                <w:b/>
                <w:u w:val="single"/>
              </w:rPr>
              <w:t>12.</w:t>
            </w:r>
            <w:r w:rsidR="001C437F" w:rsidRPr="00AD66BA">
              <w:rPr>
                <w:b/>
                <w:u w:val="single"/>
              </w:rPr>
              <w:t xml:space="preserve">Moździerz </w:t>
            </w:r>
          </w:p>
          <w:p w:rsidR="00066219" w:rsidRPr="00AD66BA" w:rsidRDefault="00066219" w:rsidP="00AD66BA">
            <w:pPr>
              <w:spacing w:after="0"/>
            </w:pPr>
            <w:r w:rsidRPr="00AD66BA">
              <w:t>M</w:t>
            </w:r>
            <w:r w:rsidR="001C437F" w:rsidRPr="00AD66BA">
              <w:t>ateriał</w:t>
            </w:r>
            <w:r w:rsidRPr="00AD66BA">
              <w:t>:</w:t>
            </w:r>
            <w:r w:rsidR="00AD66BA">
              <w:t xml:space="preserve"> </w:t>
            </w:r>
            <w:r w:rsidR="001C437F" w:rsidRPr="00AD66BA">
              <w:t xml:space="preserve">biała ceramika, grubość </w:t>
            </w:r>
            <w:smartTag w:uri="urn:schemas-microsoft-com:office:smarttags" w:element="metricconverter">
              <w:smartTagPr>
                <w:attr w:name="ProductID" w:val="0,5 cm"/>
              </w:smartTagPr>
              <w:r w:rsidR="001C437F" w:rsidRPr="00AD66BA">
                <w:t>0,5 cm</w:t>
              </w:r>
            </w:smartTag>
            <w:r w:rsidR="001C437F" w:rsidRPr="00AD66BA">
              <w:t>, wymiary: wys</w:t>
            </w:r>
            <w:r w:rsidR="00FA4A63">
              <w:t xml:space="preserve">okość </w:t>
            </w:r>
            <w:r w:rsidR="001C437F" w:rsidRPr="00AD66BA">
              <w:t xml:space="preserve"> </w:t>
            </w:r>
            <w:smartTag w:uri="urn:schemas-microsoft-com:office:smarttags" w:element="metricconverter">
              <w:smartTagPr>
                <w:attr w:name="ProductID" w:val="4,8 cm"/>
              </w:smartTagPr>
              <w:r w:rsidR="001C437F" w:rsidRPr="00AD66BA">
                <w:t>4,8 cm</w:t>
              </w:r>
            </w:smartTag>
            <w:r w:rsidR="001C437F" w:rsidRPr="00AD66BA">
              <w:t xml:space="preserve"> x średnica </w:t>
            </w:r>
            <w:smartTag w:uri="urn:schemas-microsoft-com:office:smarttags" w:element="metricconverter">
              <w:smartTagPr>
                <w:attr w:name="ProductID" w:val="10 cm"/>
              </w:smartTagPr>
              <w:r w:rsidR="001C437F" w:rsidRPr="00AD66BA">
                <w:t>10 cm</w:t>
              </w:r>
            </w:smartTag>
            <w:r w:rsidR="001C437F" w:rsidRPr="00AD66BA">
              <w:t xml:space="preserve">, wymiary tłuczka: długość </w:t>
            </w:r>
            <w:smartTag w:uri="urn:schemas-microsoft-com:office:smarttags" w:element="metricconverter">
              <w:smartTagPr>
                <w:attr w:name="ProductID" w:val="10,5 cm"/>
              </w:smartTagPr>
              <w:r w:rsidR="001C437F" w:rsidRPr="00AD66BA">
                <w:t xml:space="preserve">10,5 </w:t>
              </w:r>
              <w:proofErr w:type="spellStart"/>
              <w:r w:rsidR="001C437F" w:rsidRPr="00AD66BA">
                <w:t>cm</w:t>
              </w:r>
            </w:smartTag>
            <w:proofErr w:type="spellEnd"/>
            <w:r w:rsidR="001C437F" w:rsidRPr="00AD66BA">
              <w:t xml:space="preserve">. Posiada </w:t>
            </w:r>
            <w:proofErr w:type="spellStart"/>
            <w:r w:rsidR="001C437F" w:rsidRPr="00AD66BA">
              <w:t>dziubek</w:t>
            </w:r>
            <w:proofErr w:type="spellEnd"/>
            <w:r w:rsidR="001C437F" w:rsidRPr="00AD66BA">
              <w:t xml:space="preserve">, który ułatwia przesypywanie zawartości. </w:t>
            </w:r>
          </w:p>
          <w:p w:rsidR="00AD66BA" w:rsidRDefault="00AD66BA" w:rsidP="00FA4A63">
            <w:pPr>
              <w:spacing w:after="0"/>
              <w:rPr>
                <w:b/>
                <w:u w:val="single"/>
              </w:rPr>
            </w:pPr>
          </w:p>
          <w:p w:rsidR="00066219" w:rsidRPr="00AD66BA" w:rsidRDefault="00066219" w:rsidP="00FA4A63">
            <w:pPr>
              <w:spacing w:after="0"/>
              <w:rPr>
                <w:b/>
                <w:u w:val="single"/>
              </w:rPr>
            </w:pPr>
            <w:r w:rsidRPr="00AD66BA">
              <w:rPr>
                <w:b/>
                <w:u w:val="single"/>
              </w:rPr>
              <w:t>13.</w:t>
            </w:r>
            <w:r w:rsidR="001C437F" w:rsidRPr="00AD66BA">
              <w:rPr>
                <w:b/>
                <w:u w:val="single"/>
              </w:rPr>
              <w:t>Tortownica</w:t>
            </w:r>
          </w:p>
          <w:p w:rsidR="00AD66BA" w:rsidRDefault="00FA4A63" w:rsidP="00FA4A63">
            <w:pPr>
              <w:spacing w:after="0"/>
            </w:pPr>
            <w:r>
              <w:t>Ś</w:t>
            </w:r>
            <w:r w:rsidR="001C437F" w:rsidRPr="00AD66BA">
              <w:t xml:space="preserve">rednica: </w:t>
            </w:r>
            <w:smartTag w:uri="urn:schemas-microsoft-com:office:smarttags" w:element="metricconverter">
              <w:smartTagPr>
                <w:attr w:name="ProductID" w:val="24 cm"/>
              </w:smartTagPr>
              <w:r w:rsidR="001C437F" w:rsidRPr="00AD66BA">
                <w:t>24 cm</w:t>
              </w:r>
            </w:smartTag>
            <w:r w:rsidR="001C437F" w:rsidRPr="00AD66BA">
              <w:t xml:space="preserve">, wysokość: </w:t>
            </w:r>
            <w:smartTag w:uri="urn:schemas-microsoft-com:office:smarttags" w:element="metricconverter">
              <w:smartTagPr>
                <w:attr w:name="ProductID" w:val="7 cm"/>
              </w:smartTagPr>
              <w:r w:rsidR="001C437F" w:rsidRPr="00AD66BA">
                <w:t xml:space="preserve">7 </w:t>
              </w:r>
              <w:proofErr w:type="spellStart"/>
              <w:r w:rsidR="001C437F" w:rsidRPr="00AD66BA">
                <w:t>cm</w:t>
              </w:r>
            </w:smartTag>
            <w:proofErr w:type="spellEnd"/>
            <w:r w:rsidR="001C437F" w:rsidRPr="00AD66BA">
              <w:t xml:space="preserve">. Można używać w piekarniku </w:t>
            </w:r>
          </w:p>
          <w:p w:rsidR="00FA4A63" w:rsidRPr="00FA4A63" w:rsidRDefault="00FA4A63" w:rsidP="00FA4A63">
            <w:pPr>
              <w:spacing w:after="0"/>
            </w:pPr>
          </w:p>
          <w:p w:rsidR="00F4706C" w:rsidRPr="00AD66BA" w:rsidRDefault="00066219" w:rsidP="00AD66BA">
            <w:pPr>
              <w:spacing w:after="0"/>
              <w:rPr>
                <w:b/>
                <w:u w:val="single"/>
              </w:rPr>
            </w:pPr>
            <w:r w:rsidRPr="00AD66BA">
              <w:rPr>
                <w:b/>
                <w:u w:val="single"/>
              </w:rPr>
              <w:t>14.Kokilka</w:t>
            </w:r>
            <w:r w:rsidR="001C437F" w:rsidRPr="00AD66BA">
              <w:rPr>
                <w:b/>
                <w:u w:val="single"/>
              </w:rPr>
              <w:t xml:space="preserve">  </w:t>
            </w:r>
          </w:p>
          <w:p w:rsidR="001C437F" w:rsidRDefault="001C437F" w:rsidP="00AD66BA">
            <w:pPr>
              <w:spacing w:after="0"/>
            </w:pPr>
            <w:r w:rsidRPr="00AD66BA">
              <w:t xml:space="preserve">Ceramiczna miseczka do przygotowania zapiekanki, słodkiego deseru albo do podawania sosów. Można używać w piekarniku i w mikrofali, temp. zastosowania -30 stopni do +350 stopni,  można myć w zmywarce, wykonana z białej porcelany, Wymiary: - średnica </w:t>
            </w:r>
            <w:smartTag w:uri="urn:schemas-microsoft-com:office:smarttags" w:element="metricconverter">
              <w:smartTagPr>
                <w:attr w:name="ProductID" w:val="11,5 cm"/>
              </w:smartTagPr>
              <w:r w:rsidRPr="00AD66BA">
                <w:t>11,5 cm</w:t>
              </w:r>
            </w:smartTag>
            <w:r w:rsidRPr="00AD66BA">
              <w:t xml:space="preserve"> - wysokość </w:t>
            </w:r>
            <w:smartTag w:uri="urn:schemas-microsoft-com:office:smarttags" w:element="metricconverter">
              <w:smartTagPr>
                <w:attr w:name="ProductID" w:val="5 cm"/>
              </w:smartTagPr>
              <w:r w:rsidRPr="00AD66BA">
                <w:t>5 cm</w:t>
              </w:r>
            </w:smartTag>
            <w:r w:rsidRPr="00AD66BA">
              <w:t xml:space="preserve">, pojemność 250 ml </w:t>
            </w:r>
          </w:p>
          <w:p w:rsidR="00FA4A63" w:rsidRPr="00AD66BA" w:rsidRDefault="00FA4A63" w:rsidP="00AD66BA">
            <w:pPr>
              <w:spacing w:after="0"/>
            </w:pPr>
          </w:p>
          <w:p w:rsidR="00064928" w:rsidRDefault="00F4706C" w:rsidP="00AD66BA">
            <w:r w:rsidRPr="00AD66BA">
              <w:rPr>
                <w:b/>
                <w:u w:val="single"/>
              </w:rPr>
              <w:t>15.F</w:t>
            </w:r>
            <w:r w:rsidR="001C437F" w:rsidRPr="00AD66BA">
              <w:rPr>
                <w:b/>
                <w:u w:val="single"/>
              </w:rPr>
              <w:t>orma porcelanowa do tarty</w:t>
            </w:r>
            <w:r w:rsidR="001C437F" w:rsidRPr="00AD66BA">
              <w:t xml:space="preserve"> </w:t>
            </w:r>
          </w:p>
          <w:p w:rsidR="001C437F" w:rsidRPr="00AD66BA" w:rsidRDefault="00064928" w:rsidP="00AD66BA">
            <w:r>
              <w:lastRenderedPageBreak/>
              <w:t>Naczynie okrągłe, materiał</w:t>
            </w:r>
            <w:r w:rsidR="001C437F" w:rsidRPr="00AD66BA">
              <w:t xml:space="preserve">: </w:t>
            </w:r>
            <w:r>
              <w:t>p</w:t>
            </w:r>
            <w:r w:rsidR="001C437F" w:rsidRPr="00AD66BA">
              <w:t>orcelana</w:t>
            </w:r>
            <w:r>
              <w:t>, średnica:</w:t>
            </w:r>
            <w:r w:rsidR="001C437F" w:rsidRPr="00AD66BA">
              <w:t xml:space="preserve"> </w:t>
            </w:r>
            <w:smartTag w:uri="urn:schemas-microsoft-com:office:smarttags" w:element="metricconverter">
              <w:smartTagPr>
                <w:attr w:name="ProductID" w:val="27 cm"/>
              </w:smartTagPr>
              <w:r w:rsidR="001C437F" w:rsidRPr="00AD66BA">
                <w:t>27 cm</w:t>
              </w:r>
              <w:r>
                <w:t>,</w:t>
              </w:r>
            </w:smartTag>
            <w:r w:rsidR="001C437F" w:rsidRPr="00AD66BA">
              <w:t xml:space="preserve"> </w:t>
            </w:r>
            <w:r>
              <w:t>w</w:t>
            </w:r>
            <w:r w:rsidR="001C437F" w:rsidRPr="00AD66BA">
              <w:t xml:space="preserve">ysokość: </w:t>
            </w:r>
            <w:smartTag w:uri="urn:schemas-microsoft-com:office:smarttags" w:element="metricconverter">
              <w:smartTagPr>
                <w:attr w:name="ProductID" w:val="3,5 cm"/>
              </w:smartTagPr>
              <w:r w:rsidR="001C437F" w:rsidRPr="00AD66BA">
                <w:t>3,5 cm</w:t>
              </w:r>
            </w:smartTag>
            <w:r w:rsidR="001C437F" w:rsidRPr="00AD66BA">
              <w:t xml:space="preserve"> Pojemność: </w:t>
            </w:r>
            <w:smartTag w:uri="urn:schemas-microsoft-com:office:smarttags" w:element="metricconverter">
              <w:smartTagPr>
                <w:attr w:name="ProductID" w:val="1 litr"/>
              </w:smartTagPr>
              <w:r w:rsidR="001C437F" w:rsidRPr="00AD66BA">
                <w:t>1 litr</w:t>
              </w:r>
            </w:smartTag>
            <w:r>
              <w:t>, m</w:t>
            </w:r>
            <w:r w:rsidR="001C437F" w:rsidRPr="00AD66BA">
              <w:t xml:space="preserve">ożna myć w zmywarce, </w:t>
            </w:r>
            <w:r>
              <w:t>m</w:t>
            </w:r>
            <w:r w:rsidR="001C437F" w:rsidRPr="00AD66BA">
              <w:t xml:space="preserve">ożna używać w piekarniku do + </w:t>
            </w:r>
            <w:smartTag w:uri="urn:schemas-microsoft-com:office:smarttags" w:element="metricconverter">
              <w:smartTagPr>
                <w:attr w:name="ProductID" w:val="260 C"/>
              </w:smartTagPr>
              <w:r w:rsidR="001C437F" w:rsidRPr="00AD66BA">
                <w:t>260 C</w:t>
              </w:r>
            </w:smartTag>
            <w:r w:rsidR="001C437F" w:rsidRPr="00AD66BA">
              <w:t xml:space="preserve"> </w:t>
            </w:r>
          </w:p>
          <w:p w:rsidR="00F4706C" w:rsidRPr="00AD66BA" w:rsidRDefault="00F4706C" w:rsidP="00AD66BA">
            <w:pPr>
              <w:spacing w:after="0"/>
              <w:rPr>
                <w:b/>
                <w:u w:val="single"/>
              </w:rPr>
            </w:pPr>
            <w:r w:rsidRPr="00AD66BA">
              <w:rPr>
                <w:b/>
                <w:u w:val="single"/>
              </w:rPr>
              <w:t>16.F</w:t>
            </w:r>
            <w:r w:rsidR="001C437F" w:rsidRPr="00AD66BA">
              <w:rPr>
                <w:b/>
                <w:u w:val="single"/>
              </w:rPr>
              <w:t>orma do pieczenia pasztetu</w:t>
            </w:r>
          </w:p>
          <w:p w:rsidR="001C437F" w:rsidRPr="00AD66BA" w:rsidRDefault="00F4706C" w:rsidP="00AD66BA">
            <w:pPr>
              <w:spacing w:after="0"/>
            </w:pPr>
            <w:r w:rsidRPr="00AD66BA">
              <w:t xml:space="preserve"> W</w:t>
            </w:r>
            <w:r w:rsidR="001C437F" w:rsidRPr="00AD66BA">
              <w:t xml:space="preserve">ymiary: długość: zew.: </w:t>
            </w:r>
            <w:smartTag w:uri="urn:schemas-microsoft-com:office:smarttags" w:element="metricconverter">
              <w:smartTagPr>
                <w:attr w:name="ProductID" w:val="27 cm"/>
              </w:smartTagPr>
              <w:r w:rsidR="001C437F" w:rsidRPr="00AD66BA">
                <w:t>27 cm</w:t>
              </w:r>
            </w:smartTag>
            <w:r w:rsidR="001C437F" w:rsidRPr="00AD66BA">
              <w:t xml:space="preserve">, wew.: </w:t>
            </w:r>
            <w:smartTag w:uri="urn:schemas-microsoft-com:office:smarttags" w:element="metricconverter">
              <w:smartTagPr>
                <w:attr w:name="ProductID" w:val="23 cm"/>
              </w:smartTagPr>
              <w:r w:rsidR="001C437F" w:rsidRPr="00AD66BA">
                <w:t>23 cm</w:t>
              </w:r>
            </w:smartTag>
            <w:r w:rsidR="001C437F" w:rsidRPr="00AD66BA">
              <w:t xml:space="preserve">, szerokość: zew.: </w:t>
            </w:r>
            <w:smartTag w:uri="urn:schemas-microsoft-com:office:smarttags" w:element="metricconverter">
              <w:smartTagPr>
                <w:attr w:name="ProductID" w:val="14 cm"/>
              </w:smartTagPr>
              <w:r w:rsidR="001C437F" w:rsidRPr="00AD66BA">
                <w:t>14 cm</w:t>
              </w:r>
            </w:smartTag>
            <w:r w:rsidR="001C437F" w:rsidRPr="00AD66BA">
              <w:t xml:space="preserve">, wew.: </w:t>
            </w:r>
            <w:smartTag w:uri="urn:schemas-microsoft-com:office:smarttags" w:element="metricconverter">
              <w:smartTagPr>
                <w:attr w:name="ProductID" w:val="10,5 cm"/>
              </w:smartTagPr>
              <w:r w:rsidR="001C437F" w:rsidRPr="00AD66BA">
                <w:t xml:space="preserve">10,5 </w:t>
              </w:r>
              <w:proofErr w:type="spellStart"/>
              <w:r w:rsidR="001C437F" w:rsidRPr="00AD66BA">
                <w:t>cm</w:t>
              </w:r>
            </w:smartTag>
            <w:proofErr w:type="spellEnd"/>
            <w:r w:rsidR="001C437F" w:rsidRPr="00AD66BA">
              <w:t xml:space="preserve">. wysokość: zew.: </w:t>
            </w:r>
            <w:smartTag w:uri="urn:schemas-microsoft-com:office:smarttags" w:element="metricconverter">
              <w:smartTagPr>
                <w:attr w:name="ProductID" w:val="7 cm"/>
              </w:smartTagPr>
              <w:r w:rsidR="001C437F" w:rsidRPr="00AD66BA">
                <w:t>7 cm</w:t>
              </w:r>
            </w:smartTag>
            <w:r w:rsidR="001C437F" w:rsidRPr="00AD66BA">
              <w:t xml:space="preserve">, wew.: </w:t>
            </w:r>
            <w:smartTag w:uri="urn:schemas-microsoft-com:office:smarttags" w:element="metricconverter">
              <w:smartTagPr>
                <w:attr w:name="ProductID" w:val="6,5 cm"/>
              </w:smartTagPr>
              <w:r w:rsidR="001C437F" w:rsidRPr="00AD66BA">
                <w:t>6,5 cm</w:t>
              </w:r>
            </w:smartTag>
            <w:r w:rsidR="001C437F" w:rsidRPr="00AD66BA">
              <w:t xml:space="preserve">;  wykonana z silikonu, pokryta warstwą non </w:t>
            </w:r>
            <w:proofErr w:type="spellStart"/>
            <w:r w:rsidR="001C437F" w:rsidRPr="00AD66BA">
              <w:t>stick</w:t>
            </w:r>
            <w:proofErr w:type="spellEnd"/>
            <w:r w:rsidR="001C437F" w:rsidRPr="00AD66BA">
              <w:t xml:space="preserve"> - ciasto nie przywiera tak jak do tradycyjnej formy, wytrzymuje wysokie temperatury - w piekarniku (</w:t>
            </w:r>
            <w:proofErr w:type="spellStart"/>
            <w:r w:rsidR="001C437F" w:rsidRPr="00AD66BA">
              <w:t>max</w:t>
            </w:r>
            <w:proofErr w:type="spellEnd"/>
            <w:r w:rsidR="001C437F" w:rsidRPr="00AD66BA">
              <w:t xml:space="preserve">. temp. do 230 </w:t>
            </w:r>
            <w:proofErr w:type="spellStart"/>
            <w:r w:rsidR="001C437F" w:rsidRPr="00AD66BA">
              <w:t>oC</w:t>
            </w:r>
            <w:proofErr w:type="spellEnd"/>
            <w:r w:rsidR="001C437F" w:rsidRPr="00AD66BA">
              <w:t xml:space="preserve">) i mikrofalówce oraz wyjątkowo niskie temperatury, w zamrażalniku (min. temp. -40oC), nie wchłania zapachów, możliwość mycia w zmywarce, </w:t>
            </w:r>
          </w:p>
          <w:p w:rsidR="001C437F" w:rsidRPr="00AD66BA" w:rsidRDefault="001C437F" w:rsidP="001C437F">
            <w:pPr>
              <w:spacing w:after="0" w:line="240" w:lineRule="auto"/>
              <w:textAlignment w:val="baseline"/>
            </w:pPr>
          </w:p>
          <w:p w:rsidR="00F4706C" w:rsidRPr="00AD66BA" w:rsidRDefault="00AD66BA" w:rsidP="00AD66BA">
            <w:pPr>
              <w:spacing w:after="0"/>
            </w:pPr>
            <w:r>
              <w:rPr>
                <w:b/>
                <w:u w:val="single"/>
              </w:rPr>
              <w:t>17. Sześcioczęściowy k</w:t>
            </w:r>
            <w:r w:rsidR="00F4706C" w:rsidRPr="00AD66BA">
              <w:rPr>
                <w:b/>
                <w:u w:val="single"/>
              </w:rPr>
              <w:t>omplet sztućców</w:t>
            </w:r>
            <w:r w:rsidR="00F4706C" w:rsidRPr="00AD66BA">
              <w:t xml:space="preserve"> </w:t>
            </w:r>
          </w:p>
          <w:p w:rsidR="001C437F" w:rsidRPr="00AD66BA" w:rsidRDefault="001C437F" w:rsidP="00AD66BA">
            <w:pPr>
              <w:spacing w:after="0"/>
            </w:pPr>
            <w:r w:rsidRPr="00AD66BA">
              <w:t>w zestawie- 6</w:t>
            </w:r>
            <w:r w:rsidR="00F4706C" w:rsidRPr="00AD66BA">
              <w:t xml:space="preserve"> </w:t>
            </w:r>
            <w:r w:rsidRPr="00AD66BA">
              <w:t>X łyżka obiadowa, 6</w:t>
            </w:r>
            <w:r w:rsidR="00F4706C" w:rsidRPr="00AD66BA">
              <w:t xml:space="preserve"> </w:t>
            </w:r>
            <w:r w:rsidRPr="00AD66BA">
              <w:t>X nóż, 6</w:t>
            </w:r>
            <w:r w:rsidR="00F4706C" w:rsidRPr="00AD66BA">
              <w:t xml:space="preserve"> </w:t>
            </w:r>
            <w:r w:rsidRPr="00AD66BA">
              <w:t>X widelec, 6</w:t>
            </w:r>
            <w:r w:rsidR="00F4706C" w:rsidRPr="00AD66BA">
              <w:t xml:space="preserve"> </w:t>
            </w:r>
            <w:r w:rsidRPr="00AD66BA">
              <w:t>X łyżka do herbaty, 6</w:t>
            </w:r>
            <w:r w:rsidR="00F4706C" w:rsidRPr="00AD66BA">
              <w:t xml:space="preserve"> </w:t>
            </w:r>
            <w:r w:rsidRPr="00AD66BA">
              <w:t>X łyżeczka mała do kawy , 6</w:t>
            </w:r>
            <w:r w:rsidR="00F4706C" w:rsidRPr="00AD66BA">
              <w:t xml:space="preserve"> </w:t>
            </w:r>
            <w:r w:rsidRPr="00AD66BA">
              <w:t xml:space="preserve">X mały widelczyk, gładkie </w:t>
            </w:r>
            <w:r w:rsidR="00AD66BA">
              <w:t>,</w:t>
            </w:r>
            <w:r w:rsidRPr="00AD66BA">
              <w:t xml:space="preserve">materiał – stal nierdzewna , </w:t>
            </w:r>
          </w:p>
          <w:p w:rsidR="001C437F" w:rsidRPr="00AD66BA" w:rsidRDefault="001C437F" w:rsidP="00AD66BA">
            <w:pPr>
              <w:spacing w:after="0" w:line="240" w:lineRule="auto"/>
              <w:textAlignment w:val="baseline"/>
            </w:pPr>
          </w:p>
          <w:p w:rsidR="00F4706C" w:rsidRPr="00AD66BA" w:rsidRDefault="00F4706C" w:rsidP="00AD66BA">
            <w:pPr>
              <w:spacing w:after="0"/>
              <w:rPr>
                <w:b/>
                <w:u w:val="single"/>
              </w:rPr>
            </w:pPr>
            <w:r w:rsidRPr="00AD66BA">
              <w:rPr>
                <w:b/>
                <w:u w:val="single"/>
              </w:rPr>
              <w:t xml:space="preserve">18.Komplet sześciu </w:t>
            </w:r>
            <w:proofErr w:type="spellStart"/>
            <w:r w:rsidRPr="00AD66BA">
              <w:rPr>
                <w:b/>
                <w:u w:val="single"/>
              </w:rPr>
              <w:t>bulionówek</w:t>
            </w:r>
            <w:proofErr w:type="spellEnd"/>
            <w:r w:rsidR="001C437F" w:rsidRPr="00AD66BA">
              <w:rPr>
                <w:b/>
                <w:u w:val="single"/>
              </w:rPr>
              <w:t xml:space="preserve"> z podstawką </w:t>
            </w:r>
          </w:p>
          <w:p w:rsidR="001C437F" w:rsidRPr="00AD66BA" w:rsidRDefault="00F4706C" w:rsidP="00F4706C">
            <w:r w:rsidRPr="00AD66BA">
              <w:t xml:space="preserve">W zestawie: sześć </w:t>
            </w:r>
            <w:r w:rsidR="001C437F" w:rsidRPr="00AD66BA">
              <w:t>porcelanow</w:t>
            </w:r>
            <w:r w:rsidRPr="00AD66BA">
              <w:t>ych</w:t>
            </w:r>
            <w:r w:rsidR="001C437F" w:rsidRPr="00AD66BA">
              <w:t>, biał</w:t>
            </w:r>
            <w:r w:rsidRPr="00AD66BA">
              <w:t xml:space="preserve">ych </w:t>
            </w:r>
            <w:proofErr w:type="spellStart"/>
            <w:r w:rsidRPr="00AD66BA">
              <w:t>bulionówek</w:t>
            </w:r>
            <w:proofErr w:type="spellEnd"/>
            <w:r w:rsidR="001C437F" w:rsidRPr="00AD66BA">
              <w:t>,  wymiary</w:t>
            </w:r>
            <w:r w:rsidRPr="00AD66BA">
              <w:t xml:space="preserve"> </w:t>
            </w:r>
            <w:r w:rsidR="00064928" w:rsidRPr="00AD66BA">
              <w:t>każdej</w:t>
            </w:r>
            <w:r w:rsidR="001C437F" w:rsidRPr="00AD66BA">
              <w:t xml:space="preserve">: wysokość:5,5 cm, średnica podstawki:17 </w:t>
            </w:r>
            <w:proofErr w:type="spellStart"/>
            <w:r w:rsidR="001C437F" w:rsidRPr="00AD66BA">
              <w:t>cm</w:t>
            </w:r>
            <w:proofErr w:type="spellEnd"/>
            <w:r w:rsidR="001C437F" w:rsidRPr="00AD66BA">
              <w:t xml:space="preserve">. średnica </w:t>
            </w:r>
            <w:proofErr w:type="spellStart"/>
            <w:r w:rsidR="001C437F" w:rsidRPr="00AD66BA">
              <w:t>bulionówki</w:t>
            </w:r>
            <w:proofErr w:type="spellEnd"/>
            <w:r w:rsidR="001C437F" w:rsidRPr="00AD66BA">
              <w:t xml:space="preserve">: </w:t>
            </w:r>
            <w:smartTag w:uri="urn:schemas-microsoft-com:office:smarttags" w:element="metricconverter">
              <w:smartTagPr>
                <w:attr w:name="ProductID" w:val="10 cm"/>
              </w:smartTagPr>
              <w:r w:rsidR="001C437F" w:rsidRPr="00AD66BA">
                <w:t>10 cm</w:t>
              </w:r>
            </w:smartTag>
            <w:r w:rsidR="001C437F" w:rsidRPr="00AD66BA">
              <w:t xml:space="preserve">, głębokość </w:t>
            </w:r>
            <w:proofErr w:type="spellStart"/>
            <w:r w:rsidR="001C437F" w:rsidRPr="00AD66BA">
              <w:t>bulionówki</w:t>
            </w:r>
            <w:proofErr w:type="spellEnd"/>
            <w:r w:rsidR="001C437F" w:rsidRPr="00AD66BA">
              <w:t xml:space="preserve">: </w:t>
            </w:r>
            <w:smartTag w:uri="urn:schemas-microsoft-com:office:smarttags" w:element="metricconverter">
              <w:smartTagPr>
                <w:attr w:name="ProductID" w:val="4,5 cm"/>
              </w:smartTagPr>
              <w:r w:rsidR="001C437F" w:rsidRPr="00AD66BA">
                <w:t xml:space="preserve">4,5 </w:t>
              </w:r>
              <w:proofErr w:type="spellStart"/>
              <w:r w:rsidR="001C437F" w:rsidRPr="00AD66BA">
                <w:t>cm</w:t>
              </w:r>
            </w:smartTag>
            <w:proofErr w:type="spellEnd"/>
            <w:r w:rsidR="001C437F" w:rsidRPr="00AD66BA">
              <w:t xml:space="preserve">. , </w:t>
            </w:r>
          </w:p>
          <w:p w:rsidR="00F4706C" w:rsidRPr="00AD66BA" w:rsidRDefault="00F4706C" w:rsidP="00AD66BA">
            <w:pPr>
              <w:spacing w:after="0"/>
              <w:rPr>
                <w:b/>
                <w:u w:val="single"/>
              </w:rPr>
            </w:pPr>
            <w:r w:rsidRPr="00AD66BA">
              <w:rPr>
                <w:b/>
                <w:u w:val="single"/>
              </w:rPr>
              <w:t xml:space="preserve">19.Komplet </w:t>
            </w:r>
            <w:r w:rsidR="001C437F" w:rsidRPr="00AD66BA">
              <w:rPr>
                <w:b/>
                <w:u w:val="single"/>
              </w:rPr>
              <w:t>salater</w:t>
            </w:r>
            <w:r w:rsidRPr="00AD66BA">
              <w:rPr>
                <w:b/>
                <w:u w:val="single"/>
              </w:rPr>
              <w:t>ek</w:t>
            </w:r>
            <w:r w:rsidR="001C437F" w:rsidRPr="00AD66BA">
              <w:rPr>
                <w:b/>
                <w:u w:val="single"/>
              </w:rPr>
              <w:t xml:space="preserve"> na </w:t>
            </w:r>
            <w:r w:rsidR="00064928" w:rsidRPr="00AD66BA">
              <w:rPr>
                <w:b/>
                <w:u w:val="single"/>
              </w:rPr>
              <w:t>sześć</w:t>
            </w:r>
            <w:r w:rsidRPr="00AD66BA">
              <w:rPr>
                <w:b/>
                <w:u w:val="single"/>
              </w:rPr>
              <w:t xml:space="preserve"> osób</w:t>
            </w:r>
          </w:p>
          <w:p w:rsidR="001C437F" w:rsidRPr="00AD66BA" w:rsidRDefault="00F4706C" w:rsidP="00AD66BA">
            <w:pPr>
              <w:spacing w:after="0"/>
            </w:pPr>
            <w:r w:rsidRPr="00AD66BA">
              <w:t>W zestawie: sześć salaterek</w:t>
            </w:r>
            <w:r w:rsidR="001C437F" w:rsidRPr="00AD66BA">
              <w:t xml:space="preserve"> szklan</w:t>
            </w:r>
            <w:r w:rsidRPr="00AD66BA">
              <w:t>ych</w:t>
            </w:r>
            <w:r w:rsidR="001C437F" w:rsidRPr="00AD66BA">
              <w:t xml:space="preserve"> okrągł</w:t>
            </w:r>
            <w:r w:rsidRPr="00AD66BA">
              <w:t>ych, gładkich</w:t>
            </w:r>
            <w:r w:rsidR="001C437F" w:rsidRPr="00AD66BA">
              <w:t xml:space="preserve"> o średnicy </w:t>
            </w:r>
            <w:smartTag w:uri="urn:schemas-microsoft-com:office:smarttags" w:element="metricconverter">
              <w:smartTagPr>
                <w:attr w:name="ProductID" w:val="12,5 cm"/>
              </w:smartTagPr>
              <w:r w:rsidR="001C437F" w:rsidRPr="00AD66BA">
                <w:t>12,5 cm</w:t>
              </w:r>
            </w:smartTag>
            <w:r w:rsidR="001C437F" w:rsidRPr="00AD66BA">
              <w:t xml:space="preserve">; średnica górna: </w:t>
            </w:r>
            <w:smartTag w:uri="urn:schemas-microsoft-com:office:smarttags" w:element="metricconverter">
              <w:smartTagPr>
                <w:attr w:name="ProductID" w:val="12,5 cm"/>
              </w:smartTagPr>
              <w:r w:rsidR="001C437F" w:rsidRPr="00AD66BA">
                <w:t>12,5 cm</w:t>
              </w:r>
            </w:smartTag>
            <w:r w:rsidR="001C437F" w:rsidRPr="00AD66BA">
              <w:t xml:space="preserve">; średnica spodu: </w:t>
            </w:r>
            <w:smartTag w:uri="urn:schemas-microsoft-com:office:smarttags" w:element="metricconverter">
              <w:smartTagPr>
                <w:attr w:name="ProductID" w:val="5,5 cm"/>
              </w:smartTagPr>
              <w:r w:rsidR="001C437F" w:rsidRPr="00AD66BA">
                <w:t>5,5 cm</w:t>
              </w:r>
            </w:smartTag>
            <w:r w:rsidR="001C437F" w:rsidRPr="00AD66BA">
              <w:t xml:space="preserve">; wysokość: </w:t>
            </w:r>
            <w:smartTag w:uri="urn:schemas-microsoft-com:office:smarttags" w:element="metricconverter">
              <w:smartTagPr>
                <w:attr w:name="ProductID" w:val="7,5 cm"/>
              </w:smartTagPr>
              <w:r w:rsidR="001C437F" w:rsidRPr="00AD66BA">
                <w:t>7,5 cm</w:t>
              </w:r>
            </w:smartTag>
            <w:r w:rsidR="001C437F" w:rsidRPr="00AD66BA">
              <w:t xml:space="preserve">, </w:t>
            </w:r>
          </w:p>
          <w:p w:rsidR="00AD66BA" w:rsidRDefault="00AD66BA" w:rsidP="00F4706C">
            <w:pPr>
              <w:rPr>
                <w:b/>
                <w:u w:val="single"/>
              </w:rPr>
            </w:pPr>
          </w:p>
          <w:p w:rsidR="001C437F" w:rsidRPr="00AD66BA" w:rsidRDefault="00F4706C" w:rsidP="00AD66BA">
            <w:pPr>
              <w:spacing w:after="0"/>
              <w:rPr>
                <w:b/>
                <w:u w:val="single"/>
              </w:rPr>
            </w:pPr>
            <w:r w:rsidRPr="00AD66BA">
              <w:rPr>
                <w:b/>
                <w:u w:val="single"/>
              </w:rPr>
              <w:t xml:space="preserve">19.Komplet sześciu szklanek na napoje </w:t>
            </w:r>
          </w:p>
          <w:p w:rsidR="001C437F" w:rsidRPr="00AD66BA" w:rsidRDefault="00F4706C" w:rsidP="00AD66BA">
            <w:pPr>
              <w:spacing w:after="0" w:line="240" w:lineRule="auto"/>
              <w:textAlignment w:val="baseline"/>
            </w:pPr>
            <w:r w:rsidRPr="00AD66BA">
              <w:t>W zestawie: sześć wysokich</w:t>
            </w:r>
            <w:r w:rsidR="001C437F" w:rsidRPr="00AD66BA">
              <w:t xml:space="preserve"> szklan</w:t>
            </w:r>
            <w:r w:rsidRPr="00AD66BA">
              <w:t>e</w:t>
            </w:r>
            <w:r w:rsidR="001C437F" w:rsidRPr="00AD66BA">
              <w:t xml:space="preserve">k na napoje- </w:t>
            </w:r>
            <w:r w:rsidR="001C437F" w:rsidRPr="00AD66BA">
              <w:rPr>
                <w:bCs/>
              </w:rPr>
              <w:t>szklanka wysoka 33cl</w:t>
            </w:r>
            <w:r w:rsidR="001C437F" w:rsidRPr="00AD66BA">
              <w:t xml:space="preserve">, pojemność 330ml, wykonana ze szkła hartowanego odpornego na stłuczenia i obicia, można myć w zmywarkach, można używać w mikrofalówce, wysoka odporność na zmiany temperatury, nieporowata, gładka powierzchnia łatwa do utrzymania w czystości, ośmiokątne; </w:t>
            </w:r>
          </w:p>
          <w:p w:rsidR="00F4706C" w:rsidRPr="00AD66BA" w:rsidRDefault="00F4706C" w:rsidP="00F4706C">
            <w:pPr>
              <w:spacing w:after="0" w:line="240" w:lineRule="auto"/>
              <w:textAlignment w:val="baseline"/>
            </w:pPr>
          </w:p>
          <w:p w:rsidR="00AD66BA" w:rsidRDefault="00F4706C" w:rsidP="0092240E">
            <w:pPr>
              <w:pStyle w:val="ListContents"/>
              <w:ind w:left="0"/>
              <w:rPr>
                <w:rFonts w:asciiTheme="minorHAnsi" w:hAnsiTheme="minorHAnsi"/>
                <w:b/>
                <w:sz w:val="22"/>
                <w:szCs w:val="22"/>
                <w:u w:val="single"/>
              </w:rPr>
            </w:pPr>
            <w:r w:rsidRPr="00AD66BA">
              <w:rPr>
                <w:rFonts w:asciiTheme="minorHAnsi" w:hAnsiTheme="minorHAnsi"/>
                <w:b/>
                <w:sz w:val="22"/>
                <w:szCs w:val="22"/>
                <w:u w:val="single"/>
              </w:rPr>
              <w:t>20.Patelnia</w:t>
            </w:r>
            <w:r w:rsidR="001C437F" w:rsidRPr="00AD66BA">
              <w:rPr>
                <w:rFonts w:asciiTheme="minorHAnsi" w:hAnsiTheme="minorHAnsi"/>
                <w:b/>
                <w:sz w:val="22"/>
                <w:szCs w:val="22"/>
                <w:u w:val="single"/>
              </w:rPr>
              <w:t xml:space="preserve"> do grillowania (na kuchnię indukc</w:t>
            </w:r>
            <w:r w:rsidRPr="00AD66BA">
              <w:rPr>
                <w:rFonts w:asciiTheme="minorHAnsi" w:hAnsiTheme="minorHAnsi"/>
                <w:b/>
                <w:sz w:val="22"/>
                <w:szCs w:val="22"/>
                <w:u w:val="single"/>
              </w:rPr>
              <w:t>yjną)</w:t>
            </w:r>
            <w:r w:rsidR="001C437F" w:rsidRPr="00AD66BA">
              <w:rPr>
                <w:rFonts w:asciiTheme="minorHAnsi" w:hAnsiTheme="minorHAnsi"/>
                <w:b/>
                <w:sz w:val="22"/>
                <w:szCs w:val="22"/>
                <w:u w:val="single"/>
              </w:rPr>
              <w:t xml:space="preserve">  </w:t>
            </w:r>
          </w:p>
          <w:p w:rsidR="0092240E" w:rsidRDefault="001C437F" w:rsidP="0092240E">
            <w:pPr>
              <w:pStyle w:val="ListContents"/>
              <w:ind w:left="0"/>
              <w:rPr>
                <w:rFonts w:asciiTheme="minorHAnsi" w:hAnsiTheme="minorHAnsi"/>
                <w:sz w:val="22"/>
                <w:szCs w:val="22"/>
              </w:rPr>
            </w:pPr>
            <w:r w:rsidRPr="00AD66BA">
              <w:rPr>
                <w:rFonts w:asciiTheme="minorHAnsi" w:hAnsiTheme="minorHAnsi"/>
                <w:sz w:val="22"/>
                <w:szCs w:val="22"/>
              </w:rPr>
              <w:t xml:space="preserve">średnica - </w:t>
            </w:r>
            <w:smartTag w:uri="urn:schemas-microsoft-com:office:smarttags" w:element="metricconverter">
              <w:smartTagPr>
                <w:attr w:name="ProductID" w:val="26 cm"/>
              </w:smartTagPr>
              <w:r w:rsidRPr="00AD66BA">
                <w:rPr>
                  <w:rFonts w:asciiTheme="minorHAnsi" w:hAnsiTheme="minorHAnsi"/>
                  <w:sz w:val="22"/>
                  <w:szCs w:val="22"/>
                </w:rPr>
                <w:t>26 cm</w:t>
              </w:r>
            </w:smartTag>
            <w:r w:rsidRPr="00AD66BA">
              <w:rPr>
                <w:rFonts w:asciiTheme="minorHAnsi" w:hAnsiTheme="minorHAnsi"/>
                <w:sz w:val="22"/>
                <w:szCs w:val="22"/>
              </w:rPr>
              <w:t xml:space="preserve">, cechy </w:t>
            </w:r>
            <w:r w:rsidR="00F4706C" w:rsidRPr="00AD66BA">
              <w:rPr>
                <w:rFonts w:asciiTheme="minorHAnsi" w:hAnsiTheme="minorHAnsi"/>
                <w:sz w:val="22"/>
                <w:szCs w:val="22"/>
              </w:rPr>
              <w:t>patelni</w:t>
            </w:r>
            <w:r w:rsidRPr="00AD66BA">
              <w:rPr>
                <w:rFonts w:asciiTheme="minorHAnsi" w:hAnsiTheme="minorHAnsi"/>
                <w:sz w:val="22"/>
                <w:szCs w:val="22"/>
              </w:rPr>
              <w:t xml:space="preserve">: jedzenie nie przywiera do powłoki, kontrola temperatury smażenia, łatwe czyszczenie, odporne dno, odporność na odkształcenia i deformacje, równomierna dystrybucja ciepła, smażenie bez użycia tłuszczu, wskaźnik informuje kiedy patelnia jest gotowa do użycia, wytrzymała powłoka nieprzywierająca. Powłoka zewnętrzna: odlew aluminiowy, Powłoka wewnętrzna: powłoka nieprzywierająca (teflon), Materiał produktu: aluminium; głęboki kształt i boczne profile dla łatwiejszego serwowania i przelewania; </w:t>
            </w:r>
            <w:r w:rsidRPr="00AD66BA">
              <w:rPr>
                <w:rFonts w:asciiTheme="minorHAnsi" w:hAnsiTheme="minorHAnsi"/>
                <w:bCs/>
                <w:sz w:val="22"/>
                <w:szCs w:val="22"/>
              </w:rPr>
              <w:t>grube dno</w:t>
            </w:r>
            <w:r w:rsidRPr="00AD66BA">
              <w:rPr>
                <w:rFonts w:asciiTheme="minorHAnsi" w:hAnsiTheme="minorHAnsi"/>
                <w:sz w:val="22"/>
                <w:szCs w:val="22"/>
              </w:rPr>
              <w:t xml:space="preserve"> - wzmocniona odporność na odkształcenia; nowy </w:t>
            </w:r>
            <w:proofErr w:type="spellStart"/>
            <w:r w:rsidRPr="00AD66BA">
              <w:rPr>
                <w:rFonts w:asciiTheme="minorHAnsi" w:hAnsiTheme="minorHAnsi"/>
                <w:sz w:val="22"/>
                <w:szCs w:val="22"/>
              </w:rPr>
              <w:t>Thermo-Spot</w:t>
            </w:r>
            <w:proofErr w:type="spellEnd"/>
            <w:r w:rsidRPr="00AD66BA">
              <w:rPr>
                <w:rFonts w:asciiTheme="minorHAnsi" w:hAnsiTheme="minorHAnsi"/>
                <w:sz w:val="22"/>
                <w:szCs w:val="22"/>
              </w:rPr>
              <w:t xml:space="preserve"> - wskaźnik optymalnej temperatury smażenia. </w:t>
            </w:r>
          </w:p>
          <w:p w:rsidR="00AD66BA" w:rsidRPr="00AD66BA" w:rsidRDefault="00AD66BA" w:rsidP="0092240E">
            <w:pPr>
              <w:pStyle w:val="ListContents"/>
              <w:ind w:left="0"/>
              <w:rPr>
                <w:rFonts w:asciiTheme="minorHAnsi" w:hAnsiTheme="minorHAnsi"/>
                <w:b/>
                <w:sz w:val="22"/>
                <w:szCs w:val="22"/>
                <w:u w:val="single"/>
              </w:rPr>
            </w:pPr>
          </w:p>
          <w:p w:rsidR="0092240E" w:rsidRPr="00AD66BA" w:rsidRDefault="0092240E" w:rsidP="0092240E">
            <w:pPr>
              <w:pStyle w:val="ListContents"/>
              <w:ind w:left="0"/>
              <w:rPr>
                <w:rFonts w:asciiTheme="minorHAnsi" w:hAnsiTheme="minorHAnsi"/>
                <w:b/>
                <w:sz w:val="22"/>
                <w:szCs w:val="22"/>
                <w:u w:val="single"/>
              </w:rPr>
            </w:pPr>
            <w:r w:rsidRPr="00AD66BA">
              <w:rPr>
                <w:rFonts w:asciiTheme="minorHAnsi" w:hAnsiTheme="minorHAnsi"/>
                <w:b/>
                <w:sz w:val="22"/>
                <w:szCs w:val="22"/>
                <w:u w:val="single"/>
              </w:rPr>
              <w:t>21.</w:t>
            </w:r>
            <w:r w:rsidR="001C437F" w:rsidRPr="00AD66BA">
              <w:rPr>
                <w:rFonts w:asciiTheme="minorHAnsi" w:hAnsiTheme="minorHAnsi"/>
                <w:b/>
                <w:sz w:val="22"/>
                <w:szCs w:val="22"/>
                <w:u w:val="single"/>
              </w:rPr>
              <w:t>Patelnia WOK teflonowy</w:t>
            </w:r>
          </w:p>
          <w:p w:rsidR="00AD66BA" w:rsidRDefault="0092240E" w:rsidP="0092240E">
            <w:pPr>
              <w:pStyle w:val="ListContents"/>
              <w:ind w:left="0"/>
              <w:rPr>
                <w:rFonts w:asciiTheme="minorHAnsi" w:hAnsiTheme="minorHAnsi"/>
                <w:sz w:val="22"/>
                <w:szCs w:val="22"/>
              </w:rPr>
            </w:pPr>
            <w:r w:rsidRPr="00AD66BA">
              <w:rPr>
                <w:rFonts w:asciiTheme="minorHAnsi" w:hAnsiTheme="minorHAnsi"/>
                <w:sz w:val="22"/>
                <w:szCs w:val="22"/>
              </w:rPr>
              <w:t xml:space="preserve"> Z</w:t>
            </w:r>
            <w:r w:rsidR="001C437F" w:rsidRPr="00AD66BA">
              <w:rPr>
                <w:rFonts w:asciiTheme="minorHAnsi" w:hAnsiTheme="minorHAnsi"/>
                <w:sz w:val="22"/>
                <w:szCs w:val="22"/>
              </w:rPr>
              <w:t xml:space="preserve">astosowanie </w:t>
            </w:r>
            <w:r w:rsidRPr="00AD66BA">
              <w:rPr>
                <w:rFonts w:asciiTheme="minorHAnsi" w:hAnsiTheme="minorHAnsi"/>
                <w:sz w:val="22"/>
                <w:szCs w:val="22"/>
              </w:rPr>
              <w:t xml:space="preserve">na </w:t>
            </w:r>
            <w:r w:rsidR="001C437F" w:rsidRPr="00AD66BA">
              <w:rPr>
                <w:rFonts w:asciiTheme="minorHAnsi" w:hAnsiTheme="minorHAnsi"/>
                <w:sz w:val="22"/>
                <w:szCs w:val="22"/>
              </w:rPr>
              <w:t>kuche</w:t>
            </w:r>
            <w:r w:rsidRPr="00AD66BA">
              <w:rPr>
                <w:rFonts w:asciiTheme="minorHAnsi" w:hAnsiTheme="minorHAnsi"/>
                <w:sz w:val="22"/>
                <w:szCs w:val="22"/>
              </w:rPr>
              <w:t>nki</w:t>
            </w:r>
            <w:r w:rsidR="001C437F" w:rsidRPr="00AD66BA">
              <w:rPr>
                <w:rFonts w:asciiTheme="minorHAnsi" w:hAnsiTheme="minorHAnsi"/>
                <w:sz w:val="22"/>
                <w:szCs w:val="22"/>
              </w:rPr>
              <w:t xml:space="preserve"> indukcyjne, powłoka zewnętrzna: odlew aluminiowy, powłoka wewnętrzna: powłoka nieprzywierająca </w:t>
            </w:r>
            <w:proofErr w:type="spellStart"/>
            <w:r w:rsidR="001C437F" w:rsidRPr="00AD66BA">
              <w:rPr>
                <w:rFonts w:asciiTheme="minorHAnsi" w:hAnsiTheme="minorHAnsi"/>
                <w:sz w:val="22"/>
                <w:szCs w:val="22"/>
              </w:rPr>
              <w:t>Titanium</w:t>
            </w:r>
            <w:proofErr w:type="spellEnd"/>
            <w:r w:rsidR="001C437F" w:rsidRPr="00AD66BA">
              <w:rPr>
                <w:rFonts w:asciiTheme="minorHAnsi" w:hAnsiTheme="minorHAnsi"/>
                <w:sz w:val="22"/>
                <w:szCs w:val="22"/>
              </w:rPr>
              <w:t xml:space="preserve"> Pro, materiał produktu: aluminium, średnica całkowita patelni </w:t>
            </w:r>
            <w:smartTag w:uri="urn:schemas-microsoft-com:office:smarttags" w:element="metricconverter">
              <w:smartTagPr>
                <w:attr w:name="ProductID" w:val="28 cm"/>
              </w:smartTagPr>
              <w:r w:rsidR="001C437F" w:rsidRPr="00AD66BA">
                <w:rPr>
                  <w:rFonts w:asciiTheme="minorHAnsi" w:hAnsiTheme="minorHAnsi"/>
                  <w:sz w:val="22"/>
                  <w:szCs w:val="22"/>
                </w:rPr>
                <w:t>28 cm</w:t>
              </w:r>
            </w:smartTag>
            <w:r w:rsidR="001C437F" w:rsidRPr="00AD66BA">
              <w:rPr>
                <w:rFonts w:asciiTheme="minorHAnsi" w:hAnsiTheme="minorHAnsi"/>
                <w:sz w:val="22"/>
                <w:szCs w:val="22"/>
              </w:rPr>
              <w:t xml:space="preserve">, średnica pola grzewczego przylegającego do kuchenki </w:t>
            </w:r>
            <w:smartTag w:uri="urn:schemas-microsoft-com:office:smarttags" w:element="metricconverter">
              <w:smartTagPr>
                <w:attr w:name="ProductID" w:val="19.0 cm"/>
              </w:smartTagPr>
              <w:r w:rsidR="001C437F" w:rsidRPr="00AD66BA">
                <w:rPr>
                  <w:rFonts w:asciiTheme="minorHAnsi" w:hAnsiTheme="minorHAnsi"/>
                  <w:sz w:val="22"/>
                  <w:szCs w:val="22"/>
                </w:rPr>
                <w:t>19.0 cm</w:t>
              </w:r>
            </w:smartTag>
            <w:r w:rsidR="001C437F" w:rsidRPr="00AD66BA">
              <w:rPr>
                <w:rFonts w:asciiTheme="minorHAnsi" w:hAnsiTheme="minorHAnsi"/>
                <w:sz w:val="22"/>
                <w:szCs w:val="22"/>
              </w:rPr>
              <w:t>, wysokość patelni 8,5</w:t>
            </w:r>
            <w:r w:rsidRPr="00AD66BA">
              <w:rPr>
                <w:rFonts w:asciiTheme="minorHAnsi" w:hAnsiTheme="minorHAnsi"/>
                <w:sz w:val="22"/>
                <w:szCs w:val="22"/>
              </w:rPr>
              <w:t xml:space="preserve"> cm</w:t>
            </w:r>
            <w:r w:rsidR="001C437F" w:rsidRPr="00AD66BA">
              <w:rPr>
                <w:rFonts w:asciiTheme="minorHAnsi" w:hAnsiTheme="minorHAnsi"/>
                <w:sz w:val="22"/>
                <w:szCs w:val="22"/>
              </w:rPr>
              <w:t xml:space="preserve">, długość uchwytu </w:t>
            </w:r>
            <w:smartTag w:uri="urn:schemas-microsoft-com:office:smarttags" w:element="metricconverter">
              <w:smartTagPr>
                <w:attr w:name="ProductID" w:val="19.0 cm"/>
              </w:smartTagPr>
              <w:r w:rsidR="001C437F" w:rsidRPr="00AD66BA">
                <w:rPr>
                  <w:rFonts w:asciiTheme="minorHAnsi" w:hAnsiTheme="minorHAnsi"/>
                  <w:sz w:val="22"/>
                  <w:szCs w:val="22"/>
                </w:rPr>
                <w:t>19.0 cm</w:t>
              </w:r>
            </w:smartTag>
            <w:r w:rsidR="001C437F" w:rsidRPr="00AD66BA">
              <w:rPr>
                <w:rFonts w:asciiTheme="minorHAnsi" w:hAnsiTheme="minorHAnsi"/>
                <w:sz w:val="22"/>
                <w:szCs w:val="22"/>
              </w:rPr>
              <w:t>, kolor zewnętrzny: czerwony, kolor wewnętrzny: czarny, uchwyt z tworzywa sztucznego</w:t>
            </w:r>
          </w:p>
          <w:p w:rsidR="001C437F" w:rsidRPr="00AD66BA" w:rsidRDefault="001C437F" w:rsidP="0092240E">
            <w:pPr>
              <w:pStyle w:val="ListContents"/>
              <w:ind w:left="0"/>
              <w:rPr>
                <w:rFonts w:asciiTheme="minorHAnsi" w:hAnsiTheme="minorHAnsi"/>
                <w:b/>
                <w:sz w:val="22"/>
                <w:szCs w:val="22"/>
                <w:u w:val="single"/>
              </w:rPr>
            </w:pPr>
            <w:r w:rsidRPr="00AD66BA">
              <w:rPr>
                <w:rFonts w:asciiTheme="minorHAnsi" w:hAnsiTheme="minorHAnsi"/>
                <w:sz w:val="22"/>
                <w:szCs w:val="22"/>
              </w:rPr>
              <w:t xml:space="preserve"> </w:t>
            </w:r>
          </w:p>
          <w:p w:rsidR="0092240E" w:rsidRPr="00AD66BA" w:rsidRDefault="0092240E" w:rsidP="00AD66BA">
            <w:pPr>
              <w:spacing w:after="0" w:line="240" w:lineRule="auto"/>
              <w:textAlignment w:val="baseline"/>
              <w:rPr>
                <w:b/>
                <w:u w:val="single"/>
              </w:rPr>
            </w:pPr>
            <w:r w:rsidRPr="00AD66BA">
              <w:rPr>
                <w:b/>
                <w:u w:val="single"/>
              </w:rPr>
              <w:t>22.Komlet sześciu c</w:t>
            </w:r>
            <w:r w:rsidR="001C437F" w:rsidRPr="00AD66BA">
              <w:rPr>
                <w:b/>
                <w:u w:val="single"/>
              </w:rPr>
              <w:t>zar</w:t>
            </w:r>
            <w:r w:rsidRPr="00AD66BA">
              <w:rPr>
                <w:b/>
                <w:u w:val="single"/>
              </w:rPr>
              <w:t>ek /pucharków</w:t>
            </w:r>
            <w:r w:rsidR="001C437F" w:rsidRPr="00AD66BA">
              <w:rPr>
                <w:b/>
                <w:u w:val="single"/>
              </w:rPr>
              <w:t xml:space="preserve"> do deserów</w:t>
            </w:r>
            <w:r w:rsidRPr="00AD66BA">
              <w:rPr>
                <w:b/>
                <w:u w:val="single"/>
              </w:rPr>
              <w:t>/</w:t>
            </w:r>
            <w:r w:rsidR="001C437F" w:rsidRPr="00AD66BA">
              <w:rPr>
                <w:b/>
                <w:u w:val="single"/>
              </w:rPr>
              <w:t xml:space="preserve"> </w:t>
            </w:r>
          </w:p>
          <w:p w:rsidR="001C437F" w:rsidRDefault="0092240E" w:rsidP="00AD66BA">
            <w:pPr>
              <w:spacing w:after="0" w:line="240" w:lineRule="auto"/>
              <w:textAlignment w:val="baseline"/>
            </w:pPr>
            <w:r w:rsidRPr="00AD66BA">
              <w:t>K</w:t>
            </w:r>
            <w:r w:rsidR="001C437F" w:rsidRPr="00AD66BA">
              <w:t xml:space="preserve">omplet- 6 sztuk- pojemność 380 ml, wysokość </w:t>
            </w:r>
            <w:smartTag w:uri="urn:schemas-microsoft-com:office:smarttags" w:element="metricconverter">
              <w:smartTagPr>
                <w:attr w:name="ProductID" w:val="132 mm"/>
              </w:smartTagPr>
              <w:r w:rsidR="001C437F" w:rsidRPr="00AD66BA">
                <w:t>132 mm</w:t>
              </w:r>
            </w:smartTag>
            <w:r w:rsidR="001C437F" w:rsidRPr="00AD66BA">
              <w:t xml:space="preserve">,  średnica </w:t>
            </w:r>
            <w:smartTag w:uri="urn:schemas-microsoft-com:office:smarttags" w:element="metricconverter">
              <w:smartTagPr>
                <w:attr w:name="ProductID" w:val="115 mm"/>
              </w:smartTagPr>
              <w:r w:rsidR="001C437F" w:rsidRPr="00AD66BA">
                <w:t>115 mm</w:t>
              </w:r>
            </w:smartTag>
            <w:r w:rsidR="001C437F" w:rsidRPr="00AD66BA">
              <w:t xml:space="preserve">, na nóżce, doskonały połysk, gładki, higieniczny rant, idealna przejrzystość szkła, można myć w zmywarkach, </w:t>
            </w:r>
          </w:p>
          <w:p w:rsidR="00064928" w:rsidRPr="00AD66BA" w:rsidRDefault="00064928" w:rsidP="00AD66BA">
            <w:pPr>
              <w:spacing w:after="0" w:line="240" w:lineRule="auto"/>
              <w:textAlignment w:val="baseline"/>
            </w:pPr>
          </w:p>
          <w:p w:rsidR="00AD66BA" w:rsidRDefault="0092240E" w:rsidP="00AD66BA">
            <w:pPr>
              <w:spacing w:after="0"/>
            </w:pPr>
            <w:r w:rsidRPr="00AD66BA">
              <w:rPr>
                <w:b/>
                <w:u w:val="single"/>
              </w:rPr>
              <w:lastRenderedPageBreak/>
              <w:t>23.Dwie różne s</w:t>
            </w:r>
            <w:r w:rsidR="001C437F" w:rsidRPr="00AD66BA">
              <w:rPr>
                <w:b/>
                <w:u w:val="single"/>
              </w:rPr>
              <w:t xml:space="preserve">osjerki </w:t>
            </w:r>
            <w:r w:rsidRPr="00AD66BA">
              <w:rPr>
                <w:b/>
                <w:u w:val="single"/>
              </w:rPr>
              <w:t>/dwa rodzaje/</w:t>
            </w:r>
            <w:r w:rsidRPr="00AD66BA">
              <w:t xml:space="preserve"> </w:t>
            </w:r>
            <w:r w:rsidR="001C437F" w:rsidRPr="00AD66BA">
              <w:t xml:space="preserve"> -</w:t>
            </w:r>
          </w:p>
          <w:p w:rsidR="001C437F" w:rsidRDefault="001C437F" w:rsidP="00AD66BA">
            <w:pPr>
              <w:spacing w:after="0"/>
            </w:pPr>
            <w:r w:rsidRPr="00AD66BA">
              <w:t xml:space="preserve"> do sosów gorących i zimnych - pojemność użytkowa 275 ml, kolekcja Fala , </w:t>
            </w:r>
            <w:proofErr w:type="spellStart"/>
            <w:r w:rsidRPr="00AD66BA">
              <w:t>Kubiko</w:t>
            </w:r>
            <w:proofErr w:type="spellEnd"/>
            <w:r w:rsidR="0092240E" w:rsidRPr="00AD66BA">
              <w:t xml:space="preserve"> lub </w:t>
            </w:r>
            <w:r w:rsidR="00FC074A" w:rsidRPr="00AD66BA">
              <w:t>równoważne</w:t>
            </w:r>
            <w:r w:rsidR="0092240E" w:rsidRPr="00AD66BA">
              <w:t>,</w:t>
            </w:r>
            <w:r w:rsidRPr="00AD66BA">
              <w:t xml:space="preserve"> materiał porcelana, szerokość </w:t>
            </w:r>
            <w:smartTag w:uri="urn:schemas-microsoft-com:office:smarttags" w:element="metricconverter">
              <w:smartTagPr>
                <w:attr w:name="ProductID" w:val="7 cm"/>
              </w:smartTagPr>
              <w:r w:rsidRPr="00AD66BA">
                <w:t>7 cm</w:t>
              </w:r>
            </w:smartTag>
            <w:r w:rsidRPr="00AD66BA">
              <w:t xml:space="preserve">, długość </w:t>
            </w:r>
            <w:smartTag w:uri="urn:schemas-microsoft-com:office:smarttags" w:element="metricconverter">
              <w:smartTagPr>
                <w:attr w:name="ProductID" w:val="20 cm"/>
              </w:smartTagPr>
              <w:r w:rsidRPr="00AD66BA">
                <w:t>20 cm</w:t>
              </w:r>
            </w:smartTag>
            <w:r w:rsidRPr="00AD66BA">
              <w:t xml:space="preserve">, wysokość </w:t>
            </w:r>
            <w:smartTag w:uri="urn:schemas-microsoft-com:office:smarttags" w:element="metricconverter">
              <w:smartTagPr>
                <w:attr w:name="ProductID" w:val="12 cm"/>
              </w:smartTagPr>
              <w:r w:rsidRPr="00AD66BA">
                <w:t>12 cm</w:t>
              </w:r>
            </w:smartTag>
            <w:r w:rsidRPr="00AD66BA">
              <w:t>, kolor biały, można używać w zmywarce, można używać w mikrofali</w:t>
            </w:r>
            <w:r w:rsidR="0017561B" w:rsidRPr="00AD66BA">
              <w:t>,</w:t>
            </w:r>
            <w:r w:rsidRPr="00AD66BA">
              <w:t xml:space="preserve"> </w:t>
            </w:r>
          </w:p>
          <w:p w:rsidR="00AD66BA" w:rsidRPr="00AD66BA" w:rsidRDefault="00AD66BA" w:rsidP="00AD66BA">
            <w:pPr>
              <w:spacing w:after="0"/>
            </w:pPr>
          </w:p>
          <w:p w:rsidR="0017561B" w:rsidRPr="00AD66BA" w:rsidRDefault="00FC074A" w:rsidP="00FC074A">
            <w:pPr>
              <w:spacing w:after="0" w:line="240" w:lineRule="auto"/>
              <w:textAlignment w:val="baseline"/>
              <w:rPr>
                <w:b/>
                <w:u w:val="single"/>
              </w:rPr>
            </w:pPr>
            <w:r w:rsidRPr="00AD66BA">
              <w:rPr>
                <w:b/>
                <w:u w:val="single"/>
              </w:rPr>
              <w:t>24.</w:t>
            </w:r>
            <w:r w:rsidR="0017561B" w:rsidRPr="00AD66BA">
              <w:rPr>
                <w:b/>
                <w:u w:val="single"/>
              </w:rPr>
              <w:t xml:space="preserve">Komplet dekoratorów </w:t>
            </w:r>
            <w:r w:rsidR="001C437F" w:rsidRPr="00AD66BA">
              <w:rPr>
                <w:b/>
                <w:u w:val="single"/>
              </w:rPr>
              <w:t>do ciasta z końcówkami (rękaw cukierniczy)</w:t>
            </w:r>
          </w:p>
          <w:p w:rsidR="001C437F" w:rsidRPr="00AD66BA" w:rsidRDefault="001C437F" w:rsidP="00FC074A">
            <w:pPr>
              <w:spacing w:after="0" w:line="240" w:lineRule="auto"/>
              <w:textAlignment w:val="baseline"/>
            </w:pPr>
            <w:r w:rsidRPr="00AD66BA">
              <w:t xml:space="preserve"> Do zdobienia ciast i deserów. Można dozowników używać także do wylewania ciasta na naleśniki na patelnie. W </w:t>
            </w:r>
            <w:proofErr w:type="spellStart"/>
            <w:r w:rsidR="00064928">
              <w:t>komlecie</w:t>
            </w:r>
            <w:proofErr w:type="spellEnd"/>
            <w:r w:rsidRPr="00AD66BA">
              <w:t xml:space="preserve">: 3 małe, elastyczne </w:t>
            </w:r>
            <w:proofErr w:type="spellStart"/>
            <w:r w:rsidRPr="00AD66BA">
              <w:t>dekoratory</w:t>
            </w:r>
            <w:proofErr w:type="spellEnd"/>
            <w:r w:rsidRPr="00AD66BA">
              <w:t xml:space="preserve"> o pojemności 90 ml, 1 duży dekorator o pojemności 190 ml, 4 różne </w:t>
            </w:r>
            <w:proofErr w:type="spellStart"/>
            <w:r w:rsidRPr="00AD66BA">
              <w:t>tylki</w:t>
            </w:r>
            <w:proofErr w:type="spellEnd"/>
            <w:r w:rsidRPr="00AD66BA">
              <w:t xml:space="preserve"> ze stali nierdzewnej, 4 kolorowe przejściówki z zamknięciami do dekoratorów</w:t>
            </w:r>
            <w:r w:rsidR="0017561B" w:rsidRPr="00AD66BA">
              <w:t>,</w:t>
            </w:r>
          </w:p>
          <w:p w:rsidR="001C437F" w:rsidRPr="00AD66BA" w:rsidRDefault="001C437F" w:rsidP="001C437F">
            <w:pPr>
              <w:spacing w:after="0" w:line="240" w:lineRule="auto"/>
              <w:ind w:left="720"/>
              <w:textAlignment w:val="baseline"/>
            </w:pPr>
          </w:p>
          <w:p w:rsidR="0017561B" w:rsidRPr="00AD66BA" w:rsidRDefault="0017561B" w:rsidP="00AD66BA">
            <w:pPr>
              <w:spacing w:after="0"/>
            </w:pPr>
            <w:r w:rsidRPr="00AD66BA">
              <w:rPr>
                <w:b/>
                <w:u w:val="single"/>
              </w:rPr>
              <w:t>25.Sześcioelementowy</w:t>
            </w:r>
            <w:r w:rsidRPr="00AD66BA">
              <w:rPr>
                <w:u w:val="single"/>
              </w:rPr>
              <w:t xml:space="preserve"> </w:t>
            </w:r>
            <w:r w:rsidRPr="00AD66BA">
              <w:rPr>
                <w:b/>
                <w:u w:val="single"/>
              </w:rPr>
              <w:t>z</w:t>
            </w:r>
            <w:r w:rsidR="001C437F" w:rsidRPr="00AD66BA">
              <w:rPr>
                <w:b/>
                <w:u w:val="single"/>
              </w:rPr>
              <w:t>estaw noży do dekoracji z warzyw i owoców</w:t>
            </w:r>
            <w:r w:rsidR="001C437F" w:rsidRPr="00AD66BA">
              <w:t xml:space="preserve"> </w:t>
            </w:r>
          </w:p>
          <w:p w:rsidR="001C437F" w:rsidRPr="00AD66BA" w:rsidRDefault="001C437F" w:rsidP="00AD66BA">
            <w:pPr>
              <w:spacing w:after="0"/>
            </w:pPr>
            <w:r w:rsidRPr="00AD66BA">
              <w:t xml:space="preserve">6- elementowy zestaw do </w:t>
            </w:r>
            <w:proofErr w:type="spellStart"/>
            <w:r w:rsidRPr="00AD66BA">
              <w:t>carvingu</w:t>
            </w:r>
            <w:proofErr w:type="spellEnd"/>
            <w:r w:rsidRPr="00AD66BA">
              <w:t xml:space="preserve">.    Rączka wykonana z tworzywa sztucznego, ostrze wykonane ze stali nierdzewnej. Temperówka do robienia kwiatów z warzyw i owoców. Długość noży od </w:t>
            </w:r>
            <w:smartTag w:uri="urn:schemas-microsoft-com:office:smarttags" w:element="metricconverter">
              <w:smartTagPr>
                <w:attr w:name="ProductID" w:val="13,5 cm"/>
              </w:smartTagPr>
              <w:r w:rsidRPr="00AD66BA">
                <w:t>13,5 cm</w:t>
              </w:r>
            </w:smartTag>
            <w:r w:rsidRPr="00AD66BA">
              <w:t xml:space="preserve"> do </w:t>
            </w:r>
            <w:smartTag w:uri="urn:schemas-microsoft-com:office:smarttags" w:element="metricconverter">
              <w:smartTagPr>
                <w:attr w:name="ProductID" w:val="15 cm"/>
              </w:smartTagPr>
              <w:r w:rsidRPr="00AD66BA">
                <w:t xml:space="preserve">15 </w:t>
              </w:r>
              <w:proofErr w:type="spellStart"/>
              <w:r w:rsidRPr="00AD66BA">
                <w:t>cm</w:t>
              </w:r>
            </w:smartTag>
            <w:proofErr w:type="spellEnd"/>
            <w:r w:rsidRPr="00AD66BA">
              <w:t xml:space="preserve">. (4 </w:t>
            </w:r>
            <w:proofErr w:type="spellStart"/>
            <w:r w:rsidRPr="00AD66BA">
              <w:t>kpl</w:t>
            </w:r>
            <w:proofErr w:type="spellEnd"/>
            <w:r w:rsidRPr="00AD66BA">
              <w:t>.- po jednym na każde stanowisko)</w:t>
            </w:r>
          </w:p>
          <w:p w:rsidR="001C437F" w:rsidRPr="00AD66BA" w:rsidRDefault="001C437F" w:rsidP="001C437F">
            <w:pPr>
              <w:spacing w:after="0" w:line="240" w:lineRule="auto"/>
              <w:ind w:left="720"/>
              <w:textAlignment w:val="baseline"/>
            </w:pPr>
          </w:p>
          <w:p w:rsidR="0017561B" w:rsidRPr="00AD66BA" w:rsidRDefault="0017561B" w:rsidP="0017561B">
            <w:pPr>
              <w:spacing w:after="0" w:line="240" w:lineRule="auto"/>
              <w:textAlignment w:val="baseline"/>
              <w:rPr>
                <w:b/>
                <w:u w:val="single"/>
              </w:rPr>
            </w:pPr>
            <w:r w:rsidRPr="00AD66BA">
              <w:rPr>
                <w:b/>
                <w:u w:val="single"/>
              </w:rPr>
              <w:t>26.Dwuelementowy zestaw pierścieni</w:t>
            </w:r>
            <w:r w:rsidR="001C437F" w:rsidRPr="00AD66BA">
              <w:rPr>
                <w:b/>
                <w:u w:val="single"/>
              </w:rPr>
              <w:t xml:space="preserve"> kucharsko</w:t>
            </w:r>
            <w:r w:rsidRPr="00AD66BA">
              <w:rPr>
                <w:b/>
                <w:u w:val="single"/>
              </w:rPr>
              <w:t>-piekarskich</w:t>
            </w:r>
            <w:r w:rsidR="001C437F" w:rsidRPr="00AD66BA">
              <w:rPr>
                <w:b/>
                <w:u w:val="single"/>
              </w:rPr>
              <w:t xml:space="preserve"> do formowania ciast i potraw</w:t>
            </w:r>
          </w:p>
          <w:p w:rsidR="00AD66BA" w:rsidRDefault="00BB6F85" w:rsidP="00BB6F85">
            <w:pPr>
              <w:spacing w:after="0" w:line="240" w:lineRule="auto"/>
              <w:textAlignment w:val="baseline"/>
            </w:pPr>
            <w:r w:rsidRPr="00AD66BA">
              <w:t>Z</w:t>
            </w:r>
            <w:r w:rsidR="001C437F" w:rsidRPr="00AD66BA">
              <w:t xml:space="preserve">estaw zawiera 2 foremki : foremka 6x5cm, foremka 9x5cm. Foremki - pierścieni kuchenne </w:t>
            </w:r>
            <w:r w:rsidRPr="00AD66BA">
              <w:t>wykonane</w:t>
            </w:r>
            <w:r w:rsidR="001C437F" w:rsidRPr="00AD66BA">
              <w:t xml:space="preserve"> </w:t>
            </w:r>
            <w:r w:rsidRPr="00AD66BA">
              <w:t>z</w:t>
            </w:r>
            <w:r w:rsidR="001C437F" w:rsidRPr="00AD66BA">
              <w:t xml:space="preserve">e stali nierdzewnej. Przeznaczone do formowania, wykrawania oraz dekorowania potraw. </w:t>
            </w:r>
          </w:p>
          <w:p w:rsidR="00AD66BA" w:rsidRDefault="00AD66BA" w:rsidP="00BB6F85">
            <w:pPr>
              <w:spacing w:after="0" w:line="240" w:lineRule="auto"/>
              <w:textAlignment w:val="baseline"/>
            </w:pPr>
          </w:p>
          <w:p w:rsidR="001C437F" w:rsidRPr="00AD66BA" w:rsidRDefault="00BB6F85" w:rsidP="00BB6F85">
            <w:pPr>
              <w:spacing w:after="0" w:line="240" w:lineRule="auto"/>
              <w:textAlignment w:val="baseline"/>
              <w:rPr>
                <w:color w:val="FF0000"/>
              </w:rPr>
            </w:pPr>
            <w:r w:rsidRPr="00AD66BA">
              <w:rPr>
                <w:b/>
                <w:u w:val="single"/>
              </w:rPr>
              <w:t>27.</w:t>
            </w:r>
            <w:r w:rsidR="001C437F" w:rsidRPr="00AD66BA">
              <w:rPr>
                <w:b/>
                <w:color w:val="FF0000"/>
                <w:u w:val="single"/>
              </w:rPr>
              <w:t xml:space="preserve"> </w:t>
            </w:r>
            <w:r w:rsidRPr="00AD66BA">
              <w:rPr>
                <w:b/>
                <w:u w:val="single"/>
              </w:rPr>
              <w:t>Łyżka</w:t>
            </w:r>
            <w:r w:rsidR="001C437F" w:rsidRPr="00AD66BA">
              <w:rPr>
                <w:b/>
                <w:u w:val="single"/>
              </w:rPr>
              <w:t xml:space="preserve"> cedzakow</w:t>
            </w:r>
            <w:r w:rsidRPr="00AD66BA">
              <w:rPr>
                <w:b/>
                <w:u w:val="single"/>
              </w:rPr>
              <w:t>a</w:t>
            </w:r>
            <w:r w:rsidR="001C437F" w:rsidRPr="00AD66BA">
              <w:t>- odporn</w:t>
            </w:r>
            <w:r w:rsidR="00064928">
              <w:t>a</w:t>
            </w:r>
            <w:r w:rsidR="001C437F" w:rsidRPr="00AD66BA">
              <w:t xml:space="preserve"> na wysokie (do 220 stopni) temperatury</w:t>
            </w:r>
            <w:r w:rsidR="00064928">
              <w:t xml:space="preserve">,  można myć w zmywarce, </w:t>
            </w:r>
            <w:r w:rsidR="001C437F" w:rsidRPr="00AD66BA">
              <w:t xml:space="preserve">długość całkowita </w:t>
            </w:r>
            <w:smartTag w:uri="urn:schemas-microsoft-com:office:smarttags" w:element="metricconverter">
              <w:smartTagPr>
                <w:attr w:name="ProductID" w:val="32 cm"/>
              </w:smartTagPr>
              <w:r w:rsidR="001C437F" w:rsidRPr="00AD66BA">
                <w:t>32 cm</w:t>
              </w:r>
            </w:smartTag>
            <w:r w:rsidR="001C437F" w:rsidRPr="00AD66BA">
              <w:t xml:space="preserve"> . Wymiary łopatki 15 x 13 x </w:t>
            </w:r>
            <w:smartTag w:uri="urn:schemas-microsoft-com:office:smarttags" w:element="metricconverter">
              <w:smartTagPr>
                <w:attr w:name="ProductID" w:val="6 cm"/>
              </w:smartTagPr>
              <w:r w:rsidR="001C437F" w:rsidRPr="00AD66BA">
                <w:t xml:space="preserve">6 </w:t>
              </w:r>
              <w:proofErr w:type="spellStart"/>
              <w:r w:rsidR="001C437F" w:rsidRPr="00AD66BA">
                <w:t>cm</w:t>
              </w:r>
            </w:smartTag>
            <w:proofErr w:type="spellEnd"/>
            <w:r w:rsidR="001C437F" w:rsidRPr="00AD66BA">
              <w:t xml:space="preserve">. </w:t>
            </w:r>
          </w:p>
          <w:p w:rsidR="001C437F" w:rsidRPr="00AD66BA" w:rsidRDefault="001C437F" w:rsidP="001C437F">
            <w:pPr>
              <w:pStyle w:val="Akapitzlist"/>
              <w:rPr>
                <w:color w:val="FF0000"/>
              </w:rPr>
            </w:pPr>
          </w:p>
          <w:p w:rsidR="00B6641F" w:rsidRPr="00AD66BA" w:rsidRDefault="001C437F" w:rsidP="00790B35">
            <w:pPr>
              <w:pStyle w:val="Akapitzlist"/>
              <w:numPr>
                <w:ilvl w:val="0"/>
                <w:numId w:val="5"/>
              </w:numPr>
              <w:spacing w:after="0"/>
              <w:ind w:left="317" w:hanging="317"/>
              <w:rPr>
                <w:b/>
                <w:u w:val="single"/>
              </w:rPr>
            </w:pPr>
            <w:r w:rsidRPr="00AD66BA">
              <w:rPr>
                <w:b/>
                <w:u w:val="single"/>
              </w:rPr>
              <w:t>Opalarka</w:t>
            </w:r>
          </w:p>
          <w:p w:rsidR="00B6641F" w:rsidRDefault="001C437F" w:rsidP="00AD66BA">
            <w:pPr>
              <w:spacing w:after="0"/>
            </w:pPr>
            <w:r w:rsidRPr="00AD66BA">
              <w:t xml:space="preserve">- napełniana butanem (do napełnienia po zakupie) z wygodnym zapłonem Piezo, do karmelizacji cukru, </w:t>
            </w:r>
            <w:proofErr w:type="spellStart"/>
            <w:r w:rsidRPr="00AD66BA">
              <w:t>breme</w:t>
            </w:r>
            <w:proofErr w:type="spellEnd"/>
            <w:r w:rsidRPr="00AD66BA">
              <w:t xml:space="preserve"> </w:t>
            </w:r>
            <w:proofErr w:type="spellStart"/>
            <w:r w:rsidRPr="00AD66BA">
              <w:t>brulee</w:t>
            </w:r>
            <w:proofErr w:type="spellEnd"/>
            <w:r w:rsidRPr="00AD66BA">
              <w:t xml:space="preserve"> lub aromatyzowania mięsa.</w:t>
            </w:r>
          </w:p>
          <w:p w:rsidR="00AD66BA" w:rsidRPr="00AD66BA" w:rsidRDefault="00AD66BA" w:rsidP="00AD66BA">
            <w:pPr>
              <w:spacing w:after="0"/>
            </w:pPr>
          </w:p>
          <w:p w:rsidR="00AD66BA" w:rsidRDefault="00BB6F85" w:rsidP="00790B35">
            <w:pPr>
              <w:pStyle w:val="Akapitzlist"/>
              <w:numPr>
                <w:ilvl w:val="0"/>
                <w:numId w:val="5"/>
              </w:numPr>
              <w:spacing w:after="0"/>
              <w:ind w:left="317" w:hanging="317"/>
              <w:rPr>
                <w:b/>
                <w:u w:val="single"/>
              </w:rPr>
            </w:pPr>
            <w:r w:rsidRPr="00AD66BA">
              <w:rPr>
                <w:b/>
                <w:u w:val="single"/>
              </w:rPr>
              <w:t>T</w:t>
            </w:r>
            <w:r w:rsidR="001C437F" w:rsidRPr="00AD66BA">
              <w:rPr>
                <w:b/>
                <w:u w:val="single"/>
              </w:rPr>
              <w:t>arka do sera</w:t>
            </w:r>
          </w:p>
          <w:p w:rsidR="001C437F" w:rsidRDefault="001C437F" w:rsidP="00AD66BA">
            <w:pPr>
              <w:spacing w:after="0"/>
              <w:rPr>
                <w:b/>
                <w:u w:val="single"/>
              </w:rPr>
            </w:pPr>
            <w:r w:rsidRPr="00AD66BA">
              <w:t xml:space="preserve">- wysokość: 20cm, szerokość/głębokość: 6,5cm x 2,5cm, waga: 72g </w:t>
            </w:r>
          </w:p>
          <w:p w:rsidR="00AD66BA" w:rsidRPr="00AD66BA" w:rsidRDefault="00AD66BA" w:rsidP="00AD66BA">
            <w:pPr>
              <w:spacing w:after="0"/>
              <w:rPr>
                <w:b/>
                <w:u w:val="single"/>
              </w:rPr>
            </w:pPr>
          </w:p>
          <w:p w:rsidR="00B6641F" w:rsidRPr="00AD66BA" w:rsidRDefault="00BB6F85" w:rsidP="00BB6F85">
            <w:pPr>
              <w:spacing w:after="0" w:line="240" w:lineRule="auto"/>
              <w:textAlignment w:val="baseline"/>
              <w:rPr>
                <w:b/>
                <w:u w:val="single"/>
              </w:rPr>
            </w:pPr>
            <w:r w:rsidRPr="00AD66BA">
              <w:rPr>
                <w:b/>
                <w:u w:val="single"/>
              </w:rPr>
              <w:t>30.</w:t>
            </w:r>
            <w:r w:rsidR="00B6641F" w:rsidRPr="00AD66BA">
              <w:rPr>
                <w:b/>
                <w:u w:val="single"/>
              </w:rPr>
              <w:t>F</w:t>
            </w:r>
            <w:r w:rsidR="001C437F" w:rsidRPr="00AD66BA">
              <w:rPr>
                <w:b/>
                <w:u w:val="single"/>
              </w:rPr>
              <w:t>orma do gotowania budyniu</w:t>
            </w:r>
          </w:p>
          <w:p w:rsidR="001C437F" w:rsidRPr="00AD66BA" w:rsidRDefault="001C437F" w:rsidP="00BB6F85">
            <w:pPr>
              <w:spacing w:after="0" w:line="240" w:lineRule="auto"/>
              <w:textAlignment w:val="baseline"/>
            </w:pPr>
            <w:r w:rsidRPr="00AD66BA">
              <w:t>- forma do budyniu, galaretki, puddingu  oraz innych deserów w kształcie tradycyjnej "</w:t>
            </w:r>
            <w:proofErr w:type="spellStart"/>
            <w:r w:rsidRPr="00AD66BA">
              <w:t>babki"o</w:t>
            </w:r>
            <w:proofErr w:type="spellEnd"/>
            <w:r w:rsidRPr="00AD66BA">
              <w:t xml:space="preserve"> pojemności </w:t>
            </w:r>
            <w:smartTag w:uri="urn:schemas-microsoft-com:office:smarttags" w:element="metricconverter">
              <w:smartTagPr>
                <w:attr w:name="ProductID" w:val="0,6 Litra"/>
              </w:smartTagPr>
              <w:r w:rsidRPr="00AD66BA">
                <w:t>0,6 Litra</w:t>
              </w:r>
            </w:smartTag>
            <w:r w:rsidRPr="00AD66BA">
              <w:t xml:space="preserve"> . Wykonana z tworzywa sztucz</w:t>
            </w:r>
            <w:r w:rsidR="00B6641F" w:rsidRPr="00AD66BA">
              <w:t>nego. Posiada  wieczko u góry. O</w:t>
            </w:r>
            <w:r w:rsidRPr="00AD66BA">
              <w:t xml:space="preserve">dporna na temperaturę do </w:t>
            </w:r>
            <w:smartTag w:uri="urn:schemas-microsoft-com:office:smarttags" w:element="metricconverter">
              <w:smartTagPr>
                <w:attr w:name="ProductID" w:val="90°C"/>
              </w:smartTagPr>
              <w:r w:rsidRPr="00AD66BA">
                <w:t>90°C</w:t>
              </w:r>
            </w:smartTag>
            <w:r w:rsidRPr="00AD66BA">
              <w:t>.</w:t>
            </w:r>
          </w:p>
          <w:p w:rsidR="001C437F" w:rsidRPr="00AD66BA" w:rsidRDefault="001C437F" w:rsidP="00B6641F">
            <w:pPr>
              <w:spacing w:after="0" w:line="240" w:lineRule="auto"/>
              <w:textAlignment w:val="baseline"/>
            </w:pPr>
            <w:r w:rsidRPr="00AD66BA">
              <w:t xml:space="preserve">Wymiary: 13,5 x 8,5 x </w:t>
            </w:r>
            <w:smartTag w:uri="urn:schemas-microsoft-com:office:smarttags" w:element="metricconverter">
              <w:smartTagPr>
                <w:attr w:name="ProductID" w:val="13,5 cm"/>
              </w:smartTagPr>
              <w:r w:rsidRPr="00AD66BA">
                <w:t>13,5 cm</w:t>
              </w:r>
            </w:smartTag>
            <w:r w:rsidRPr="00AD66BA">
              <w:tab/>
            </w:r>
          </w:p>
          <w:p w:rsidR="00B6641F" w:rsidRPr="00AD66BA" w:rsidRDefault="00B6641F" w:rsidP="00BB6F85"/>
          <w:p w:rsidR="00B6641F" w:rsidRPr="00AD66BA" w:rsidRDefault="00BB6F85" w:rsidP="00AD66BA">
            <w:pPr>
              <w:spacing w:after="0"/>
            </w:pPr>
            <w:r w:rsidRPr="00AD66BA">
              <w:rPr>
                <w:b/>
                <w:u w:val="single"/>
              </w:rPr>
              <w:t>31.</w:t>
            </w:r>
            <w:r w:rsidR="00B6641F" w:rsidRPr="00AD66BA">
              <w:rPr>
                <w:b/>
                <w:u w:val="single"/>
              </w:rPr>
              <w:t>O</w:t>
            </w:r>
            <w:r w:rsidR="001C437F" w:rsidRPr="00AD66BA">
              <w:rPr>
                <w:b/>
                <w:u w:val="single"/>
              </w:rPr>
              <w:t>ciekacz na sztućce z podstawką</w:t>
            </w:r>
          </w:p>
          <w:p w:rsidR="001C437F" w:rsidRDefault="001C437F" w:rsidP="00AD66BA">
            <w:pPr>
              <w:spacing w:after="0"/>
            </w:pPr>
            <w:r w:rsidRPr="00AD66BA">
              <w:t xml:space="preserve">- </w:t>
            </w:r>
            <w:proofErr w:type="spellStart"/>
            <w:r w:rsidRPr="00AD66BA">
              <w:t>ociekacz</w:t>
            </w:r>
            <w:proofErr w:type="spellEnd"/>
            <w:r w:rsidRPr="00AD66BA">
              <w:t xml:space="preserve"> o wymiarach </w:t>
            </w:r>
            <w:smartTag w:uri="urn:schemas-microsoft-com:office:smarttags" w:element="metricconverter">
              <w:smartTagPr>
                <w:attr w:name="ProductID" w:val="14 cm"/>
              </w:smartTagPr>
              <w:r w:rsidRPr="00AD66BA">
                <w:t>14 cm</w:t>
              </w:r>
            </w:smartTag>
            <w:r w:rsidRPr="00AD66BA">
              <w:t xml:space="preserve"> wysokość i </w:t>
            </w:r>
            <w:smartTag w:uri="urn:schemas-microsoft-com:office:smarttags" w:element="metricconverter">
              <w:smartTagPr>
                <w:attr w:name="ProductID" w:val="12 cm"/>
              </w:smartTagPr>
              <w:r w:rsidRPr="00AD66BA">
                <w:t>12 cm</w:t>
              </w:r>
            </w:smartTag>
            <w:r w:rsidRPr="00AD66BA">
              <w:t xml:space="preserve"> średnica, wykonany ze stali nierdzewnej INOX</w:t>
            </w:r>
            <w:r w:rsidR="00BB6F85" w:rsidRPr="00AD66BA">
              <w:t xml:space="preserve"> lub równoważny</w:t>
            </w:r>
            <w:r w:rsidRPr="00AD66BA">
              <w:t xml:space="preserve">, bardzo pojemny, zmieści nawet duże przybory kuchenne,  posiada podkładkę do ociekania wody, łatwy w użytkowaniu i czyszczeniu, nadaje się do mycia w zmywarce, waga </w:t>
            </w:r>
            <w:smartTag w:uri="urn:schemas-microsoft-com:office:smarttags" w:element="metricconverter">
              <w:smartTagPr>
                <w:attr w:name="ProductID" w:val="200 gram"/>
              </w:smartTagPr>
              <w:r w:rsidRPr="00AD66BA">
                <w:t>200 gram</w:t>
              </w:r>
            </w:smartTag>
            <w:r w:rsidRPr="00AD66BA">
              <w:t xml:space="preserve"> </w:t>
            </w:r>
          </w:p>
          <w:p w:rsidR="00AD66BA" w:rsidRPr="00AD66BA" w:rsidRDefault="00AD66BA" w:rsidP="00AD66BA">
            <w:pPr>
              <w:spacing w:after="0"/>
            </w:pPr>
          </w:p>
          <w:p w:rsidR="00B6641F" w:rsidRPr="00AD66BA" w:rsidRDefault="00BB6F85" w:rsidP="00AD66BA">
            <w:pPr>
              <w:spacing w:after="0"/>
              <w:rPr>
                <w:b/>
                <w:u w:val="single"/>
              </w:rPr>
            </w:pPr>
            <w:r w:rsidRPr="00AD66BA">
              <w:rPr>
                <w:b/>
                <w:u w:val="single"/>
              </w:rPr>
              <w:t>32.</w:t>
            </w:r>
            <w:r w:rsidR="00B6641F" w:rsidRPr="00AD66BA">
              <w:rPr>
                <w:b/>
                <w:u w:val="single"/>
              </w:rPr>
              <w:t>W</w:t>
            </w:r>
            <w:r w:rsidR="001C437F" w:rsidRPr="00AD66BA">
              <w:rPr>
                <w:b/>
                <w:u w:val="single"/>
              </w:rPr>
              <w:t>aga kuchenna</w:t>
            </w:r>
          </w:p>
          <w:p w:rsidR="001C437F" w:rsidRDefault="001C437F" w:rsidP="00AD66BA">
            <w:pPr>
              <w:spacing w:after="0"/>
            </w:pPr>
            <w:r w:rsidRPr="00AD66BA">
              <w:t xml:space="preserve">- elektroniczna waga kuchenna, wyświetlacz LCD; szklana platforma, max nacisk 5kg, podziałka 1g, wyświetlacz cyfrowy, funkcja tarowania,  funkcja zmiany jednostki ważenia, wskaźnik przeładowania, automatyczne zerowanie, automatyczne wyłączanie. </w:t>
            </w:r>
          </w:p>
          <w:p w:rsidR="00AD66BA" w:rsidRPr="00AD66BA" w:rsidRDefault="00AD66BA" w:rsidP="00AD66BA">
            <w:pPr>
              <w:spacing w:after="0"/>
            </w:pPr>
          </w:p>
          <w:p w:rsidR="00B6641F" w:rsidRPr="00AD66BA" w:rsidRDefault="00BB6F85" w:rsidP="00BB6F85">
            <w:pPr>
              <w:spacing w:after="0" w:line="240" w:lineRule="auto"/>
              <w:textAlignment w:val="baseline"/>
            </w:pPr>
            <w:r w:rsidRPr="00AD66BA">
              <w:rPr>
                <w:b/>
                <w:u w:val="single"/>
              </w:rPr>
              <w:lastRenderedPageBreak/>
              <w:t>33.</w:t>
            </w:r>
            <w:r w:rsidR="00B6641F" w:rsidRPr="00AD66BA">
              <w:rPr>
                <w:b/>
                <w:u w:val="single"/>
              </w:rPr>
              <w:t>W</w:t>
            </w:r>
            <w:r w:rsidR="001C437F" w:rsidRPr="00AD66BA">
              <w:rPr>
                <w:b/>
                <w:u w:val="single"/>
              </w:rPr>
              <w:t>irówka do sałaty (ręczna</w:t>
            </w:r>
            <w:r w:rsidR="001C437F" w:rsidRPr="00AD66BA">
              <w:t>)</w:t>
            </w:r>
          </w:p>
          <w:p w:rsidR="00064928" w:rsidRDefault="001C437F" w:rsidP="00BB6F85">
            <w:pPr>
              <w:spacing w:after="0" w:line="240" w:lineRule="auto"/>
              <w:textAlignment w:val="baseline"/>
            </w:pPr>
            <w:r w:rsidRPr="00AD66BA">
              <w:t xml:space="preserve">-  średnica maksymalna 250mm, wysokość maksymalna 145mm, wygodny uchwyt korbki, przezroczysta obudowa, możliwość mycia suszarki w zmywarkach do naczyń. </w:t>
            </w:r>
          </w:p>
          <w:p w:rsidR="00064928" w:rsidRDefault="00064928" w:rsidP="00BB6F85">
            <w:pPr>
              <w:spacing w:after="0" w:line="240" w:lineRule="auto"/>
              <w:textAlignment w:val="baseline"/>
            </w:pPr>
          </w:p>
          <w:p w:rsidR="001C437F" w:rsidRPr="00AD66BA" w:rsidRDefault="00BB6F85" w:rsidP="00BB6F85">
            <w:pPr>
              <w:spacing w:after="0" w:line="240" w:lineRule="auto"/>
              <w:textAlignment w:val="baseline"/>
            </w:pPr>
            <w:r w:rsidRPr="00AD66BA">
              <w:rPr>
                <w:b/>
                <w:u w:val="single"/>
              </w:rPr>
              <w:t>34.</w:t>
            </w:r>
            <w:r w:rsidR="00B6641F" w:rsidRPr="00AD66BA">
              <w:rPr>
                <w:b/>
                <w:u w:val="single"/>
              </w:rPr>
              <w:t>Dwie o</w:t>
            </w:r>
            <w:r w:rsidR="001C437F" w:rsidRPr="00AD66BA">
              <w:rPr>
                <w:b/>
                <w:u w:val="single"/>
              </w:rPr>
              <w:t>bieraczki do warzyw i owoców</w:t>
            </w:r>
            <w:r w:rsidR="001C437F" w:rsidRPr="00AD66BA">
              <w:t xml:space="preserve"> </w:t>
            </w:r>
          </w:p>
          <w:p w:rsidR="001C437F" w:rsidRPr="00AD66BA" w:rsidRDefault="001C437F" w:rsidP="001C437F">
            <w:pPr>
              <w:pStyle w:val="Akapitzlist"/>
            </w:pPr>
          </w:p>
          <w:p w:rsidR="00B6641F" w:rsidRPr="00AD66BA" w:rsidRDefault="00BB6F85" w:rsidP="00BB6F85">
            <w:pPr>
              <w:spacing w:after="0" w:line="240" w:lineRule="auto"/>
              <w:textAlignment w:val="baseline"/>
              <w:rPr>
                <w:u w:val="single"/>
              </w:rPr>
            </w:pPr>
            <w:r w:rsidRPr="00AD66BA">
              <w:rPr>
                <w:b/>
                <w:u w:val="single"/>
              </w:rPr>
              <w:t>35.</w:t>
            </w:r>
            <w:r w:rsidR="00B6641F" w:rsidRPr="00AD66BA">
              <w:rPr>
                <w:b/>
                <w:u w:val="single"/>
              </w:rPr>
              <w:t xml:space="preserve">Komplet trzech </w:t>
            </w:r>
            <w:r w:rsidR="001C437F" w:rsidRPr="00AD66BA">
              <w:rPr>
                <w:b/>
                <w:u w:val="single"/>
              </w:rPr>
              <w:t>mis</w:t>
            </w:r>
            <w:r w:rsidR="00B6641F" w:rsidRPr="00AD66BA">
              <w:rPr>
                <w:b/>
                <w:u w:val="single"/>
              </w:rPr>
              <w:t>ek metalowych o  średnicy</w:t>
            </w:r>
            <w:r w:rsidR="001C437F" w:rsidRPr="00AD66BA">
              <w:rPr>
                <w:b/>
                <w:u w:val="single"/>
              </w:rPr>
              <w:t xml:space="preserve"> 30, 28, 22</w:t>
            </w:r>
            <w:r w:rsidR="001C437F" w:rsidRPr="00AD66BA">
              <w:rPr>
                <w:u w:val="single"/>
              </w:rPr>
              <w:t xml:space="preserve"> </w:t>
            </w:r>
          </w:p>
          <w:p w:rsidR="001C437F" w:rsidRPr="00AD66BA" w:rsidRDefault="001C437F" w:rsidP="00B6641F">
            <w:pPr>
              <w:spacing w:after="0" w:line="240" w:lineRule="auto"/>
              <w:textAlignment w:val="baseline"/>
            </w:pPr>
            <w:r w:rsidRPr="00AD66BA">
              <w:t>- w</w:t>
            </w:r>
            <w:r w:rsidR="00B6641F" w:rsidRPr="00AD66BA">
              <w:t>ykonane</w:t>
            </w:r>
            <w:r w:rsidRPr="00AD66BA">
              <w:t xml:space="preserve"> ze stali, p</w:t>
            </w:r>
            <w:r w:rsidR="00B6641F" w:rsidRPr="00AD66BA">
              <w:t>rzeznaczone</w:t>
            </w:r>
            <w:r w:rsidRPr="00AD66BA">
              <w:t xml:space="preserve"> do kontaktu z żywnością. MISKA STALOWA </w:t>
            </w:r>
            <w:smartTag w:uri="urn:schemas-microsoft-com:office:smarttags" w:element="metricconverter">
              <w:smartTagPr>
                <w:attr w:name="ProductID" w:val="30 cm"/>
              </w:smartTagPr>
              <w:r w:rsidRPr="00AD66BA">
                <w:t>30 cm</w:t>
              </w:r>
            </w:smartTag>
            <w:r w:rsidRPr="00AD66BA">
              <w:t xml:space="preserve"> Średnica: 30 cm- Wysokość: </w:t>
            </w:r>
            <w:smartTag w:uri="urn:schemas-microsoft-com:office:smarttags" w:element="metricconverter">
              <w:smartTagPr>
                <w:attr w:name="ProductID" w:val="11 cm"/>
              </w:smartTagPr>
              <w:r w:rsidRPr="00AD66BA">
                <w:t>11 cm</w:t>
              </w:r>
            </w:smartTag>
            <w:r w:rsidRPr="00AD66BA">
              <w:t xml:space="preserve"> - Waga: </w:t>
            </w:r>
            <w:smartTag w:uri="urn:schemas-microsoft-com:office:smarttags" w:element="metricconverter">
              <w:smartTagPr>
                <w:attr w:name="ProductID" w:val="410 g"/>
              </w:smartTagPr>
              <w:r w:rsidRPr="00AD66BA">
                <w:t>410 g</w:t>
              </w:r>
            </w:smartTag>
            <w:r w:rsidRPr="00AD66BA">
              <w:t xml:space="preserve">  MISKA STALOWA </w:t>
            </w:r>
            <w:smartTag w:uri="urn:schemas-microsoft-com:office:smarttags" w:element="metricconverter">
              <w:smartTagPr>
                <w:attr w:name="ProductID" w:val="28 cm"/>
              </w:smartTagPr>
              <w:r w:rsidRPr="00AD66BA">
                <w:t>28 cm</w:t>
              </w:r>
            </w:smartTag>
            <w:r w:rsidRPr="00AD66BA">
              <w:t xml:space="preserve">  Średnica: </w:t>
            </w:r>
            <w:smartTag w:uri="urn:schemas-microsoft-com:office:smarttags" w:element="metricconverter">
              <w:smartTagPr>
                <w:attr w:name="ProductID" w:val="28 cm"/>
              </w:smartTagPr>
              <w:r w:rsidRPr="00AD66BA">
                <w:t>28 cm</w:t>
              </w:r>
            </w:smartTag>
            <w:r w:rsidRPr="00AD66BA">
              <w:t xml:space="preserve"> Wysokość: </w:t>
            </w:r>
            <w:smartTag w:uri="urn:schemas-microsoft-com:office:smarttags" w:element="metricconverter">
              <w:smartTagPr>
                <w:attr w:name="ProductID" w:val="10,5 cm"/>
              </w:smartTagPr>
              <w:r w:rsidRPr="00AD66BA">
                <w:t>10,5 cm</w:t>
              </w:r>
            </w:smartTag>
            <w:r w:rsidRPr="00AD66BA">
              <w:t xml:space="preserve"> Waga: 365 g</w:t>
            </w:r>
            <w:r w:rsidR="00B6641F" w:rsidRPr="00AD66BA">
              <w:t xml:space="preserve"> </w:t>
            </w:r>
            <w:r w:rsidRPr="00AD66BA">
              <w:t xml:space="preserve">MISKA STALOWA </w:t>
            </w:r>
            <w:smartTag w:uri="urn:schemas-microsoft-com:office:smarttags" w:element="metricconverter">
              <w:smartTagPr>
                <w:attr w:name="ProductID" w:val="22 cm"/>
              </w:smartTagPr>
              <w:r w:rsidRPr="00AD66BA">
                <w:t>22 cm</w:t>
              </w:r>
            </w:smartTag>
            <w:r w:rsidRPr="00AD66BA">
              <w:t xml:space="preserve">  Średnica: </w:t>
            </w:r>
            <w:smartTag w:uri="urn:schemas-microsoft-com:office:smarttags" w:element="metricconverter">
              <w:smartTagPr>
                <w:attr w:name="ProductID" w:val="22 cm"/>
              </w:smartTagPr>
              <w:r w:rsidRPr="00AD66BA">
                <w:t>22 cm</w:t>
              </w:r>
            </w:smartTag>
            <w:r w:rsidRPr="00AD66BA">
              <w:t xml:space="preserve"> - Wysokość: 9 cm- Waga: </w:t>
            </w:r>
            <w:smartTag w:uri="urn:schemas-microsoft-com:office:smarttags" w:element="metricconverter">
              <w:smartTagPr>
                <w:attr w:name="ProductID" w:val="215 g"/>
              </w:smartTagPr>
              <w:r w:rsidRPr="00AD66BA">
                <w:t>215 g</w:t>
              </w:r>
            </w:smartTag>
            <w:r w:rsidRPr="00AD66BA">
              <w:t xml:space="preserve"> </w:t>
            </w:r>
          </w:p>
          <w:p w:rsidR="001C437F" w:rsidRPr="00AD66BA" w:rsidRDefault="001C437F" w:rsidP="001C437F">
            <w:pPr>
              <w:spacing w:after="0" w:line="240" w:lineRule="auto"/>
              <w:ind w:left="720"/>
              <w:textAlignment w:val="baseline"/>
            </w:pPr>
          </w:p>
          <w:p w:rsidR="00B6641F" w:rsidRPr="00AD66BA" w:rsidRDefault="00BB6F85" w:rsidP="00064928">
            <w:pPr>
              <w:spacing w:after="0" w:line="240" w:lineRule="auto"/>
              <w:textAlignment w:val="baseline"/>
              <w:rPr>
                <w:b/>
                <w:u w:val="single"/>
              </w:rPr>
            </w:pPr>
            <w:r w:rsidRPr="00AD66BA">
              <w:rPr>
                <w:b/>
                <w:u w:val="single"/>
              </w:rPr>
              <w:t>36.</w:t>
            </w:r>
            <w:r w:rsidR="00B6641F" w:rsidRPr="00AD66BA">
              <w:rPr>
                <w:b/>
                <w:u w:val="single"/>
              </w:rPr>
              <w:t>P</w:t>
            </w:r>
            <w:r w:rsidR="001C437F" w:rsidRPr="00AD66BA">
              <w:rPr>
                <w:b/>
                <w:u w:val="single"/>
              </w:rPr>
              <w:t>atelnia do naleśników na kuchnię indukcyjną</w:t>
            </w:r>
          </w:p>
          <w:p w:rsidR="001C437F" w:rsidRDefault="001C437F" w:rsidP="00064928">
            <w:pPr>
              <w:spacing w:after="0" w:line="240" w:lineRule="auto"/>
              <w:textAlignment w:val="baseline"/>
              <w:rPr>
                <w:bCs/>
              </w:rPr>
            </w:pPr>
            <w:r w:rsidRPr="00AD66BA">
              <w:t xml:space="preserve">- </w:t>
            </w:r>
            <w:r w:rsidRPr="00AD66BA">
              <w:rPr>
                <w:bCs/>
              </w:rPr>
              <w:t xml:space="preserve">Wysokość patelni </w:t>
            </w:r>
            <w:smartTag w:uri="urn:schemas-microsoft-com:office:smarttags" w:element="metricconverter">
              <w:smartTagPr>
                <w:attr w:name="ProductID" w:val="2 cm"/>
              </w:smartTagPr>
              <w:r w:rsidRPr="00AD66BA">
                <w:rPr>
                  <w:bCs/>
                </w:rPr>
                <w:t>2 cm</w:t>
              </w:r>
            </w:smartTag>
            <w:r w:rsidRPr="00AD66BA">
              <w:rPr>
                <w:bCs/>
              </w:rPr>
              <w:t>, spód o średnicy 21-</w:t>
            </w:r>
            <w:smartTag w:uri="urn:schemas-microsoft-com:office:smarttags" w:element="metricconverter">
              <w:smartTagPr>
                <w:attr w:name="ProductID" w:val="23 cm"/>
              </w:smartTagPr>
              <w:r w:rsidRPr="00AD66BA">
                <w:rPr>
                  <w:bCs/>
                </w:rPr>
                <w:t>23 cm</w:t>
              </w:r>
            </w:smartTag>
            <w:r w:rsidRPr="00AD66BA">
              <w:rPr>
                <w:bCs/>
              </w:rPr>
              <w:t>, g</w:t>
            </w:r>
            <w:r w:rsidRPr="00AD66BA">
              <w:t>ruby spód indukcyjny (</w:t>
            </w:r>
            <w:smartTag w:uri="urn:schemas-microsoft-com:office:smarttags" w:element="metricconverter">
              <w:smartTagPr>
                <w:attr w:name="ProductID" w:val="4,5 mm"/>
              </w:smartTagPr>
              <w:r w:rsidRPr="00AD66BA">
                <w:t>4,5 mm</w:t>
              </w:r>
            </w:smartTag>
            <w:r w:rsidRPr="00AD66BA">
              <w:t>) gwarantujący szybką i równomierną dystrybucję ciepła oraz maksymalną odporność na odkształcenia dna patelni</w:t>
            </w:r>
            <w:r w:rsidRPr="00AD66BA">
              <w:rPr>
                <w:bCs/>
              </w:rPr>
              <w:t xml:space="preserve">, wewnątrz patelni zaawansowana technologicznie powłoka nieprzywierająca </w:t>
            </w:r>
            <w:proofErr w:type="spellStart"/>
            <w:r w:rsidRPr="00AD66BA">
              <w:rPr>
                <w:bCs/>
              </w:rPr>
              <w:t>Tefal</w:t>
            </w:r>
            <w:proofErr w:type="spellEnd"/>
            <w:r w:rsidRPr="00AD66BA">
              <w:rPr>
                <w:bCs/>
              </w:rPr>
              <w:t xml:space="preserve"> - INTENSY </w:t>
            </w:r>
            <w:proofErr w:type="spellStart"/>
            <w:r w:rsidRPr="00AD66BA">
              <w:rPr>
                <w:bCs/>
              </w:rPr>
              <w:t>NON-STICK</w:t>
            </w:r>
            <w:proofErr w:type="spellEnd"/>
            <w:r w:rsidRPr="00AD66BA">
              <w:rPr>
                <w:bCs/>
              </w:rPr>
              <w:t xml:space="preserve">, odporność na zarysowania oraz pełne bezpieczeństwo przy używaniu metalowych akcesoriów. Wewnątrz patelni wskaźnik optymalnej temperatury smażenia </w:t>
            </w:r>
            <w:proofErr w:type="spellStart"/>
            <w:r w:rsidRPr="00AD66BA">
              <w:rPr>
                <w:bCs/>
              </w:rPr>
              <w:t>Thermo-Spot</w:t>
            </w:r>
            <w:proofErr w:type="spellEnd"/>
            <w:r w:rsidRPr="00AD66BA">
              <w:rPr>
                <w:bCs/>
              </w:rPr>
              <w:t xml:space="preserve">. Z zewnątrz łatwa w czyszczeniu powłoka nieprzywierająca </w:t>
            </w:r>
            <w:proofErr w:type="spellStart"/>
            <w:r w:rsidRPr="00AD66BA">
              <w:rPr>
                <w:bCs/>
              </w:rPr>
              <w:t>Tefal</w:t>
            </w:r>
            <w:proofErr w:type="spellEnd"/>
            <w:r w:rsidRPr="00AD66BA">
              <w:rPr>
                <w:bCs/>
              </w:rPr>
              <w:t xml:space="preserve"> w kolorze czarnym </w:t>
            </w:r>
          </w:p>
          <w:p w:rsidR="00064928" w:rsidRPr="00AD66BA" w:rsidRDefault="00064928" w:rsidP="00064928">
            <w:pPr>
              <w:spacing w:after="0" w:line="240" w:lineRule="auto"/>
              <w:textAlignment w:val="baseline"/>
              <w:rPr>
                <w:bCs/>
              </w:rPr>
            </w:pPr>
          </w:p>
          <w:p w:rsidR="00B6641F" w:rsidRPr="00AD66BA" w:rsidRDefault="00BB6F85" w:rsidP="00BB6F85">
            <w:pPr>
              <w:spacing w:after="0" w:line="240" w:lineRule="auto"/>
              <w:textAlignment w:val="baseline"/>
            </w:pPr>
            <w:r w:rsidRPr="00AD66BA">
              <w:rPr>
                <w:b/>
                <w:u w:val="single"/>
              </w:rPr>
              <w:t>37.</w:t>
            </w:r>
            <w:r w:rsidR="00FA4A63">
              <w:rPr>
                <w:b/>
                <w:u w:val="single"/>
              </w:rPr>
              <w:t>D</w:t>
            </w:r>
            <w:r w:rsidR="001C437F" w:rsidRPr="00AD66BA">
              <w:rPr>
                <w:b/>
                <w:u w:val="single"/>
              </w:rPr>
              <w:t>zbanek z miarką</w:t>
            </w:r>
            <w:r w:rsidR="001C437F" w:rsidRPr="00AD66BA">
              <w:t xml:space="preserve"> </w:t>
            </w:r>
          </w:p>
          <w:p w:rsidR="001C437F" w:rsidRPr="00AD66BA" w:rsidRDefault="001C437F" w:rsidP="00BB6F85">
            <w:pPr>
              <w:spacing w:after="0" w:line="240" w:lineRule="auto"/>
              <w:textAlignment w:val="baseline"/>
            </w:pPr>
            <w:r w:rsidRPr="00AD66BA">
              <w:t xml:space="preserve">oznaczony stal 1 L: wysokość: </w:t>
            </w:r>
            <w:smartTag w:uri="urn:schemas-microsoft-com:office:smarttags" w:element="metricconverter">
              <w:smartTagPr>
                <w:attr w:name="ProductID" w:val="13.5 cm"/>
              </w:smartTagPr>
              <w:r w:rsidRPr="00AD66BA">
                <w:t>13.5 cm</w:t>
              </w:r>
            </w:smartTag>
            <w:r w:rsidRPr="00AD66BA">
              <w:t xml:space="preserve"> Pojemność: </w:t>
            </w:r>
            <w:smartTag w:uri="urn:schemas-microsoft-com:office:smarttags" w:element="metricconverter">
              <w:smartTagPr>
                <w:attr w:name="ProductID" w:val="1 l"/>
              </w:smartTagPr>
              <w:r w:rsidRPr="00AD66BA">
                <w:t>1 l</w:t>
              </w:r>
            </w:smartTag>
            <w:r w:rsidRPr="00AD66BA">
              <w:t xml:space="preserve"> </w:t>
            </w:r>
          </w:p>
          <w:p w:rsidR="001C437F" w:rsidRPr="00AD66BA" w:rsidRDefault="001C437F" w:rsidP="001C437F">
            <w:pPr>
              <w:spacing w:after="0" w:line="240" w:lineRule="auto"/>
              <w:ind w:left="720"/>
              <w:textAlignment w:val="baseline"/>
            </w:pPr>
          </w:p>
          <w:p w:rsidR="00AD66BA" w:rsidRPr="00AD66BA" w:rsidRDefault="00AD66BA" w:rsidP="00BB6F85">
            <w:pPr>
              <w:spacing w:after="0" w:line="240" w:lineRule="auto"/>
              <w:textAlignment w:val="baseline"/>
            </w:pPr>
            <w:r w:rsidRPr="00AD66BA">
              <w:rPr>
                <w:b/>
                <w:u w:val="single"/>
              </w:rPr>
              <w:t xml:space="preserve">38.Sitko stożkowe nierdzewne </w:t>
            </w:r>
            <w:r w:rsidR="001C437F" w:rsidRPr="00AD66BA">
              <w:rPr>
                <w:b/>
                <w:u w:val="single"/>
              </w:rPr>
              <w:t>10 cm</w:t>
            </w:r>
          </w:p>
          <w:p w:rsidR="001C437F" w:rsidRPr="00AD66BA" w:rsidRDefault="001C437F" w:rsidP="00BB6F85">
            <w:pPr>
              <w:spacing w:after="0" w:line="240" w:lineRule="auto"/>
              <w:textAlignment w:val="baseline"/>
            </w:pPr>
            <w:r w:rsidRPr="00AD66BA">
              <w:t xml:space="preserve">- średnica: </w:t>
            </w:r>
            <w:smartTag w:uri="urn:schemas-microsoft-com:office:smarttags" w:element="metricconverter">
              <w:smartTagPr>
                <w:attr w:name="ProductID" w:val="10 cm"/>
              </w:smartTagPr>
              <w:r w:rsidRPr="00AD66BA">
                <w:t>10 cm</w:t>
              </w:r>
            </w:smartTag>
            <w:r w:rsidRPr="00AD66BA">
              <w:t xml:space="preserve">, </w:t>
            </w:r>
            <w:r w:rsidR="00AD66BA" w:rsidRPr="00AD66BA">
              <w:t>s</w:t>
            </w:r>
            <w:r w:rsidRPr="00AD66BA">
              <w:t xml:space="preserve">itko stożkowe wykonane z wysokiej jakości stali nierdzewnej, konstrukcja rączki umożliwia zawieszenie produktu w dowolnie wybranym miejscu, przyrząd został wyposażony w dwa uchwyty, które umożliwiają położenie sitka na brzegach zlewu, </w:t>
            </w:r>
          </w:p>
          <w:p w:rsidR="001C437F" w:rsidRPr="00AD66BA" w:rsidRDefault="001C437F" w:rsidP="001C437F">
            <w:pPr>
              <w:spacing w:after="0" w:line="240" w:lineRule="auto"/>
              <w:ind w:left="720"/>
              <w:textAlignment w:val="baseline"/>
            </w:pPr>
          </w:p>
          <w:p w:rsidR="001C437F" w:rsidRPr="00AD66BA" w:rsidRDefault="00BB6F85" w:rsidP="00BB6F85">
            <w:pPr>
              <w:spacing w:after="0" w:line="240" w:lineRule="auto"/>
              <w:textAlignment w:val="baseline"/>
              <w:rPr>
                <w:b/>
                <w:u w:val="single"/>
              </w:rPr>
            </w:pPr>
            <w:r w:rsidRPr="00AD66BA">
              <w:rPr>
                <w:b/>
                <w:u w:val="single"/>
              </w:rPr>
              <w:t>39.</w:t>
            </w:r>
            <w:r w:rsidR="001C437F" w:rsidRPr="00AD66BA">
              <w:rPr>
                <w:b/>
                <w:u w:val="single"/>
              </w:rPr>
              <w:t xml:space="preserve">Szczypce ze stali nierdzewnej dł. 39cm ( DO MIĘSA) </w:t>
            </w:r>
          </w:p>
          <w:p w:rsidR="001C437F" w:rsidRPr="00AD66BA" w:rsidRDefault="001C437F" w:rsidP="001C437F">
            <w:pPr>
              <w:pStyle w:val="Akapitzlist"/>
            </w:pPr>
          </w:p>
          <w:p w:rsidR="00AD66BA" w:rsidRPr="00AD66BA" w:rsidRDefault="00BB6F85" w:rsidP="00BB6F85">
            <w:pPr>
              <w:spacing w:after="0" w:line="240" w:lineRule="auto"/>
              <w:textAlignment w:val="baseline"/>
            </w:pPr>
            <w:r w:rsidRPr="00AD66BA">
              <w:rPr>
                <w:b/>
                <w:u w:val="single"/>
              </w:rPr>
              <w:t>40.</w:t>
            </w:r>
            <w:r w:rsidR="00AD66BA" w:rsidRPr="00AD66BA">
              <w:rPr>
                <w:b/>
                <w:u w:val="single"/>
              </w:rPr>
              <w:t>Osiemnasto</w:t>
            </w:r>
            <w:r w:rsidR="001C437F" w:rsidRPr="00AD66BA">
              <w:rPr>
                <w:b/>
                <w:u w:val="single"/>
              </w:rPr>
              <w:t xml:space="preserve">częściowy serwis obiadowy ze szkła hartowanego na 6 osób </w:t>
            </w:r>
          </w:p>
          <w:p w:rsidR="00AD66BA" w:rsidRPr="00AD66BA" w:rsidRDefault="00AD66BA" w:rsidP="00AD66BA">
            <w:pPr>
              <w:spacing w:after="0" w:line="240" w:lineRule="auto"/>
              <w:textAlignment w:val="baseline"/>
            </w:pPr>
            <w:r w:rsidRPr="00AD66BA">
              <w:t xml:space="preserve">biały- zestaw nadaje się do zmywarki i </w:t>
            </w:r>
            <w:proofErr w:type="spellStart"/>
            <w:r w:rsidRPr="00AD66BA">
              <w:t>mikrofalii</w:t>
            </w:r>
            <w:proofErr w:type="spellEnd"/>
            <w:r w:rsidRPr="00AD66BA">
              <w:t xml:space="preserve">. </w:t>
            </w:r>
          </w:p>
          <w:p w:rsidR="001C437F" w:rsidRPr="00AD66BA" w:rsidRDefault="001C437F" w:rsidP="00AD66BA">
            <w:pPr>
              <w:spacing w:after="0" w:line="240" w:lineRule="auto"/>
              <w:textAlignment w:val="baseline"/>
            </w:pPr>
            <w:r w:rsidRPr="00AD66BA">
              <w:t xml:space="preserve">Serwis 18 elementów składa się z następujących elementów: 6 x talerz obiadowy </w:t>
            </w:r>
            <w:smartTag w:uri="urn:schemas-microsoft-com:office:smarttags" w:element="metricconverter">
              <w:smartTagPr>
                <w:attr w:name="ProductID" w:val="25,5 cm"/>
              </w:smartTagPr>
              <w:r w:rsidRPr="00AD66BA">
                <w:t>25,5 cm</w:t>
              </w:r>
            </w:smartTag>
            <w:r w:rsidRPr="00AD66BA">
              <w:t>, 6 x talerz głęboki 22,5 cm</w:t>
            </w:r>
            <w:r w:rsidR="00AD66BA" w:rsidRPr="00AD66BA">
              <w:t xml:space="preserve"> </w:t>
            </w:r>
            <w:r w:rsidRPr="00AD66BA">
              <w:t xml:space="preserve">x talerz deserowy </w:t>
            </w:r>
            <w:smartTag w:uri="urn:schemas-microsoft-com:office:smarttags" w:element="metricconverter">
              <w:smartTagPr>
                <w:attr w:name="ProductID" w:val="20 cm"/>
              </w:smartTagPr>
              <w:r w:rsidRPr="00AD66BA">
                <w:t>20 cm</w:t>
              </w:r>
            </w:smartTag>
            <w:r w:rsidRPr="00AD66BA">
              <w:t xml:space="preserve"> </w:t>
            </w:r>
          </w:p>
          <w:p w:rsidR="001C437F" w:rsidRPr="00AD66BA" w:rsidRDefault="001C437F" w:rsidP="001C437F">
            <w:pPr>
              <w:spacing w:after="0" w:line="240" w:lineRule="auto"/>
              <w:ind w:left="720"/>
              <w:textAlignment w:val="baseline"/>
            </w:pPr>
          </w:p>
          <w:p w:rsidR="001C437F" w:rsidRPr="00AD66BA" w:rsidRDefault="00BB6F85" w:rsidP="00BB6F85">
            <w:pPr>
              <w:spacing w:after="0" w:line="240" w:lineRule="auto"/>
              <w:textAlignment w:val="baseline"/>
              <w:rPr>
                <w:b/>
                <w:u w:val="single"/>
              </w:rPr>
            </w:pPr>
            <w:r w:rsidRPr="00AD66BA">
              <w:rPr>
                <w:b/>
                <w:u w:val="single"/>
              </w:rPr>
              <w:t>41.</w:t>
            </w:r>
            <w:r w:rsidR="00B6641F" w:rsidRPr="00AD66BA">
              <w:rPr>
                <w:b/>
                <w:u w:val="single"/>
              </w:rPr>
              <w:t>Miarka</w:t>
            </w:r>
            <w:r w:rsidR="001C437F" w:rsidRPr="00AD66BA">
              <w:rPr>
                <w:b/>
                <w:u w:val="single"/>
              </w:rPr>
              <w:t xml:space="preserve"> metalow</w:t>
            </w:r>
            <w:r w:rsidR="00B6641F" w:rsidRPr="00AD66BA">
              <w:rPr>
                <w:b/>
                <w:u w:val="single"/>
              </w:rPr>
              <w:t>a</w:t>
            </w:r>
            <w:r w:rsidR="00306AB0">
              <w:rPr>
                <w:b/>
                <w:u w:val="single"/>
              </w:rPr>
              <w:t xml:space="preserve"> z podziałką 2 l.</w:t>
            </w:r>
          </w:p>
          <w:p w:rsidR="001C437F" w:rsidRPr="00AD66BA" w:rsidRDefault="001C437F" w:rsidP="001C437F">
            <w:pPr>
              <w:spacing w:after="0" w:line="240" w:lineRule="auto"/>
              <w:ind w:left="720"/>
              <w:textAlignment w:val="baseline"/>
              <w:rPr>
                <w:b/>
                <w:u w:val="single"/>
              </w:rPr>
            </w:pPr>
          </w:p>
          <w:p w:rsidR="001C437F" w:rsidRPr="00AD66BA" w:rsidRDefault="00BB6F85" w:rsidP="00BB6F85">
            <w:pPr>
              <w:spacing w:after="0" w:line="240" w:lineRule="auto"/>
              <w:textAlignment w:val="baseline"/>
              <w:rPr>
                <w:b/>
                <w:u w:val="single"/>
              </w:rPr>
            </w:pPr>
            <w:r w:rsidRPr="00AD66BA">
              <w:rPr>
                <w:b/>
                <w:u w:val="single"/>
              </w:rPr>
              <w:t>42.</w:t>
            </w:r>
            <w:r w:rsidR="00B6641F" w:rsidRPr="00AD66BA">
              <w:rPr>
                <w:b/>
                <w:u w:val="single"/>
              </w:rPr>
              <w:t>S</w:t>
            </w:r>
            <w:r w:rsidR="001C437F" w:rsidRPr="00AD66BA">
              <w:rPr>
                <w:b/>
                <w:u w:val="single"/>
              </w:rPr>
              <w:t>zklanki do jajek po wiedeńsku</w:t>
            </w:r>
            <w:r w:rsidR="00064928">
              <w:rPr>
                <w:b/>
                <w:u w:val="single"/>
              </w:rPr>
              <w:t xml:space="preserve"> – 6 szt.</w:t>
            </w:r>
            <w:r w:rsidR="001C437F" w:rsidRPr="00AD66BA">
              <w:rPr>
                <w:b/>
                <w:u w:val="single"/>
              </w:rPr>
              <w:t xml:space="preserve">, </w:t>
            </w:r>
          </w:p>
          <w:p w:rsidR="001C437F" w:rsidRPr="00AD66BA" w:rsidRDefault="001C437F" w:rsidP="001C437F">
            <w:pPr>
              <w:spacing w:after="0" w:line="240" w:lineRule="auto"/>
              <w:ind w:left="720"/>
              <w:textAlignment w:val="baseline"/>
              <w:rPr>
                <w:color w:val="FF0000"/>
              </w:rPr>
            </w:pPr>
          </w:p>
          <w:p w:rsidR="00B6641F" w:rsidRPr="00AD66BA" w:rsidRDefault="00BB6F85" w:rsidP="00BB6F85">
            <w:pPr>
              <w:spacing w:after="0" w:line="240" w:lineRule="auto"/>
              <w:textAlignment w:val="baseline"/>
              <w:rPr>
                <w:b/>
                <w:u w:val="single"/>
              </w:rPr>
            </w:pPr>
            <w:r w:rsidRPr="00AD66BA">
              <w:rPr>
                <w:b/>
                <w:u w:val="single"/>
              </w:rPr>
              <w:t>43.</w:t>
            </w:r>
            <w:r w:rsidR="00AD66BA" w:rsidRPr="00AD66BA">
              <w:rPr>
                <w:b/>
                <w:u w:val="single"/>
              </w:rPr>
              <w:t>Zestaw trzech</w:t>
            </w:r>
            <w:r w:rsidR="00B6641F" w:rsidRPr="00AD66BA">
              <w:rPr>
                <w:b/>
                <w:u w:val="single"/>
              </w:rPr>
              <w:t xml:space="preserve"> </w:t>
            </w:r>
            <w:r w:rsidR="00AD66BA" w:rsidRPr="00AD66BA">
              <w:rPr>
                <w:b/>
                <w:u w:val="single"/>
              </w:rPr>
              <w:t>s</w:t>
            </w:r>
            <w:r w:rsidR="00B6641F" w:rsidRPr="00AD66BA">
              <w:rPr>
                <w:b/>
                <w:u w:val="single"/>
              </w:rPr>
              <w:t>łoiczków do przypraw</w:t>
            </w:r>
            <w:r w:rsidR="001C437F" w:rsidRPr="00AD66BA">
              <w:rPr>
                <w:b/>
                <w:u w:val="single"/>
              </w:rPr>
              <w:t xml:space="preserve"> </w:t>
            </w:r>
          </w:p>
          <w:p w:rsidR="001C437F" w:rsidRPr="00AD66BA" w:rsidRDefault="001C437F" w:rsidP="00BB6F85">
            <w:pPr>
              <w:spacing w:after="0" w:line="240" w:lineRule="auto"/>
              <w:textAlignment w:val="baseline"/>
            </w:pPr>
            <w:r w:rsidRPr="00AD66BA">
              <w:t xml:space="preserve">wykonane są z grubego szkła o pojemności 150 ml, wymiary </w:t>
            </w:r>
            <w:proofErr w:type="spellStart"/>
            <w:r w:rsidRPr="00AD66BA">
              <w:t>wys.ok</w:t>
            </w:r>
            <w:proofErr w:type="spellEnd"/>
            <w:r w:rsidRPr="00AD66BA">
              <w:t xml:space="preserve"> 10cm (z zakrywką), szerokość </w:t>
            </w:r>
            <w:smartTag w:uri="urn:schemas-microsoft-com:office:smarttags" w:element="metricconverter">
              <w:smartTagPr>
                <w:attr w:name="ProductID" w:val="5,5 cm"/>
              </w:smartTagPr>
              <w:r w:rsidRPr="00AD66BA">
                <w:t>5,5 cm</w:t>
              </w:r>
            </w:smartTag>
            <w:r w:rsidR="00AD66BA" w:rsidRPr="00AD66BA">
              <w:t xml:space="preserve">, podstawa – kwadrat </w:t>
            </w:r>
          </w:p>
          <w:p w:rsidR="00AD66BA" w:rsidRDefault="00AD66BA" w:rsidP="001C437F">
            <w:pPr>
              <w:shd w:val="clear" w:color="auto" w:fill="FFFFFF"/>
              <w:spacing w:after="0" w:line="240" w:lineRule="auto"/>
              <w:rPr>
                <w:rFonts w:eastAsia="Times New Roman"/>
                <w:b/>
                <w:color w:val="222222"/>
                <w:lang w:eastAsia="pl-PL"/>
              </w:rPr>
            </w:pPr>
          </w:p>
          <w:p w:rsidR="00AD66BA" w:rsidRPr="00AD66BA" w:rsidRDefault="00AD66BA" w:rsidP="001C437F">
            <w:pPr>
              <w:shd w:val="clear" w:color="auto" w:fill="FFFFFF"/>
              <w:spacing w:after="0" w:line="240" w:lineRule="auto"/>
              <w:rPr>
                <w:rFonts w:eastAsia="Times New Roman"/>
                <w:b/>
                <w:color w:val="222222"/>
                <w:lang w:eastAsia="pl-PL"/>
              </w:rPr>
            </w:pPr>
            <w:r w:rsidRPr="00AD66BA">
              <w:t>Tolerancja wymiarów</w:t>
            </w:r>
            <w:r>
              <w:t xml:space="preserve"> dla każdego asortymentu</w:t>
            </w:r>
            <w:r w:rsidRPr="00AD66BA">
              <w:t xml:space="preserve">: +/- 2 cm  </w:t>
            </w:r>
          </w:p>
        </w:tc>
      </w:tr>
      <w:tr w:rsidR="008D0EC6" w:rsidTr="001C437F">
        <w:trPr>
          <w:trHeight w:val="1193"/>
        </w:trPr>
        <w:tc>
          <w:tcPr>
            <w:tcW w:w="1526" w:type="dxa"/>
          </w:tcPr>
          <w:p w:rsidR="008D0EC6" w:rsidRPr="00AD66BA" w:rsidRDefault="008D0EC6" w:rsidP="00F4706C">
            <w:pPr>
              <w:rPr>
                <w:rFonts w:eastAsia="Calibri" w:cs="Arial"/>
              </w:rPr>
            </w:pPr>
            <w:r w:rsidRPr="00AD66BA">
              <w:lastRenderedPageBreak/>
              <w:t xml:space="preserve">Komplet desek HACCAP </w:t>
            </w:r>
          </w:p>
        </w:tc>
        <w:tc>
          <w:tcPr>
            <w:tcW w:w="8896" w:type="dxa"/>
          </w:tcPr>
          <w:p w:rsidR="00316F18" w:rsidRPr="00AD66BA" w:rsidRDefault="001C437F" w:rsidP="00DD4CE6">
            <w:pPr>
              <w:shd w:val="clear" w:color="auto" w:fill="FFFFFF"/>
              <w:spacing w:after="0" w:line="240" w:lineRule="auto"/>
              <w:jc w:val="both"/>
              <w:rPr>
                <w:rFonts w:eastAsia="Times New Roman" w:cs="Times New Roman"/>
                <w:color w:val="000000"/>
                <w:lang w:eastAsia="pl-PL"/>
              </w:rPr>
            </w:pPr>
            <w:r w:rsidRPr="00AD66BA">
              <w:rPr>
                <w:rFonts w:eastAsia="Times New Roman" w:cs="Times New Roman"/>
                <w:b/>
                <w:bCs/>
                <w:color w:val="000000"/>
                <w:u w:val="single"/>
                <w:lang w:eastAsia="pl-PL"/>
              </w:rPr>
              <w:t>KAŻDY</w:t>
            </w:r>
            <w:r w:rsidRPr="00AD66BA">
              <w:rPr>
                <w:rFonts w:eastAsia="Times New Roman" w:cs="Times New Roman"/>
                <w:b/>
                <w:bCs/>
                <w:color w:val="000000"/>
                <w:lang w:eastAsia="pl-PL"/>
              </w:rPr>
              <w:t xml:space="preserve"> </w:t>
            </w:r>
            <w:r w:rsidR="00143E7F" w:rsidRPr="00AD66BA">
              <w:rPr>
                <w:rFonts w:eastAsia="Times New Roman" w:cs="Times New Roman"/>
                <w:b/>
                <w:bCs/>
                <w:color w:val="000000"/>
                <w:lang w:eastAsia="pl-PL"/>
              </w:rPr>
              <w:t>Komplet składa się z 6 d</w:t>
            </w:r>
            <w:r w:rsidR="00316F18" w:rsidRPr="00AD66BA">
              <w:rPr>
                <w:rFonts w:eastAsia="Times New Roman" w:cs="Times New Roman"/>
                <w:b/>
                <w:bCs/>
                <w:color w:val="000000"/>
                <w:lang w:eastAsia="pl-PL"/>
              </w:rPr>
              <w:t>es</w:t>
            </w:r>
            <w:r w:rsidR="00143E7F" w:rsidRPr="00AD66BA">
              <w:rPr>
                <w:rFonts w:eastAsia="Times New Roman" w:cs="Times New Roman"/>
                <w:b/>
                <w:bCs/>
                <w:color w:val="000000"/>
                <w:lang w:eastAsia="pl-PL"/>
              </w:rPr>
              <w:t>ek</w:t>
            </w:r>
            <w:r w:rsidR="00316F18" w:rsidRPr="00AD66BA">
              <w:rPr>
                <w:rFonts w:eastAsia="Times New Roman" w:cs="Times New Roman"/>
                <w:b/>
                <w:bCs/>
                <w:color w:val="000000"/>
                <w:lang w:eastAsia="pl-PL"/>
              </w:rPr>
              <w:t xml:space="preserve"> do krojenia kolorow</w:t>
            </w:r>
            <w:r w:rsidR="00143E7F" w:rsidRPr="00AD66BA">
              <w:rPr>
                <w:rFonts w:eastAsia="Times New Roman" w:cs="Times New Roman"/>
                <w:b/>
                <w:bCs/>
                <w:color w:val="000000"/>
                <w:lang w:eastAsia="pl-PL"/>
              </w:rPr>
              <w:t>ych</w:t>
            </w:r>
            <w:r w:rsidR="00316F18" w:rsidRPr="00AD66BA">
              <w:rPr>
                <w:rFonts w:eastAsia="Times New Roman" w:cs="Times New Roman"/>
                <w:b/>
                <w:bCs/>
                <w:color w:val="000000"/>
                <w:lang w:eastAsia="pl-PL"/>
              </w:rPr>
              <w:t xml:space="preserve"> HACCP</w:t>
            </w:r>
            <w:r w:rsidR="00143E7F" w:rsidRPr="00AD66BA">
              <w:rPr>
                <w:rFonts w:eastAsia="Times New Roman" w:cs="Times New Roman"/>
                <w:b/>
                <w:bCs/>
                <w:color w:val="000000"/>
                <w:lang w:eastAsia="pl-PL"/>
              </w:rPr>
              <w:t>:</w:t>
            </w:r>
            <w:r w:rsidR="00316F18" w:rsidRPr="00AD66BA">
              <w:rPr>
                <w:rFonts w:eastAsia="Times New Roman" w:cs="Times New Roman"/>
                <w:color w:val="000000"/>
                <w:lang w:eastAsia="pl-PL"/>
              </w:rPr>
              <w:t xml:space="preserve"> </w:t>
            </w:r>
            <w:r w:rsidR="00143E7F" w:rsidRPr="00AD66BA">
              <w:t>czerwonej, zielonej, żółtej, niebieskiej, białej, brązowej o długości:</w:t>
            </w:r>
          </w:p>
          <w:p w:rsidR="00316F18" w:rsidRPr="00AD66BA" w:rsidRDefault="00316F18" w:rsidP="00790B35">
            <w:pPr>
              <w:numPr>
                <w:ilvl w:val="0"/>
                <w:numId w:val="3"/>
              </w:numPr>
              <w:shd w:val="clear" w:color="auto" w:fill="FFFFFF"/>
              <w:spacing w:after="0" w:line="240" w:lineRule="auto"/>
              <w:ind w:left="4695" w:hanging="4661"/>
              <w:rPr>
                <w:rFonts w:eastAsia="Times New Roman" w:cs="Times New Roman"/>
                <w:color w:val="000000"/>
                <w:lang w:eastAsia="pl-PL"/>
              </w:rPr>
            </w:pPr>
            <w:r w:rsidRPr="00AD66BA">
              <w:rPr>
                <w:rFonts w:eastAsia="Times New Roman" w:cs="Times New Roman"/>
                <w:color w:val="000000"/>
                <w:lang w:eastAsia="pl-PL"/>
              </w:rPr>
              <w:t xml:space="preserve">długość: 45 cm, </w:t>
            </w:r>
          </w:p>
          <w:p w:rsidR="00316F18" w:rsidRPr="00AD66BA" w:rsidRDefault="00316F18" w:rsidP="00790B35">
            <w:pPr>
              <w:numPr>
                <w:ilvl w:val="0"/>
                <w:numId w:val="3"/>
              </w:numPr>
              <w:shd w:val="clear" w:color="auto" w:fill="FFFFFF"/>
              <w:spacing w:after="0" w:line="240" w:lineRule="auto"/>
              <w:ind w:left="4695" w:hanging="4661"/>
              <w:rPr>
                <w:rFonts w:eastAsia="Times New Roman" w:cs="Times New Roman"/>
                <w:color w:val="000000"/>
                <w:lang w:eastAsia="pl-PL"/>
              </w:rPr>
            </w:pPr>
            <w:r w:rsidRPr="00AD66BA">
              <w:rPr>
                <w:rFonts w:eastAsia="Times New Roman" w:cs="Times New Roman"/>
                <w:color w:val="000000"/>
                <w:lang w:eastAsia="pl-PL"/>
              </w:rPr>
              <w:t xml:space="preserve">szerokość: 30 cm, </w:t>
            </w:r>
          </w:p>
          <w:p w:rsidR="00316F18" w:rsidRPr="00AD66BA" w:rsidRDefault="00316F18" w:rsidP="00790B35">
            <w:pPr>
              <w:numPr>
                <w:ilvl w:val="0"/>
                <w:numId w:val="3"/>
              </w:numPr>
              <w:shd w:val="clear" w:color="auto" w:fill="FFFFFF"/>
              <w:spacing w:after="0" w:line="240" w:lineRule="auto"/>
              <w:ind w:left="4695" w:hanging="4661"/>
              <w:rPr>
                <w:rFonts w:eastAsia="Times New Roman" w:cs="Times New Roman"/>
                <w:color w:val="000000"/>
                <w:lang w:eastAsia="pl-PL"/>
              </w:rPr>
            </w:pPr>
            <w:r w:rsidRPr="00AD66BA">
              <w:rPr>
                <w:rFonts w:eastAsia="Times New Roman" w:cs="Times New Roman"/>
                <w:color w:val="000000"/>
                <w:lang w:eastAsia="pl-PL"/>
              </w:rPr>
              <w:t xml:space="preserve">grubość: 1,3 cm, </w:t>
            </w:r>
          </w:p>
          <w:p w:rsidR="00DD4CE6" w:rsidRPr="00AD66BA" w:rsidRDefault="00316F18" w:rsidP="00790B35">
            <w:pPr>
              <w:numPr>
                <w:ilvl w:val="0"/>
                <w:numId w:val="3"/>
              </w:numPr>
              <w:shd w:val="clear" w:color="auto" w:fill="FFFFFF"/>
              <w:spacing w:after="0" w:line="240" w:lineRule="auto"/>
              <w:ind w:left="4695" w:hanging="4661"/>
              <w:rPr>
                <w:rFonts w:eastAsia="Times New Roman" w:cs="Times New Roman"/>
                <w:color w:val="000000"/>
                <w:lang w:eastAsia="pl-PL"/>
              </w:rPr>
            </w:pPr>
            <w:r w:rsidRPr="00AD66BA">
              <w:rPr>
                <w:rFonts w:eastAsia="Times New Roman" w:cs="Times New Roman"/>
                <w:color w:val="000000"/>
                <w:lang w:eastAsia="pl-PL"/>
              </w:rPr>
              <w:lastRenderedPageBreak/>
              <w:t>wykonan</w:t>
            </w:r>
            <w:r w:rsidR="00DD4CE6" w:rsidRPr="00AD66BA">
              <w:rPr>
                <w:rFonts w:eastAsia="Times New Roman" w:cs="Times New Roman"/>
                <w:color w:val="000000"/>
                <w:lang w:eastAsia="pl-PL"/>
              </w:rPr>
              <w:t>e</w:t>
            </w:r>
            <w:r w:rsidRPr="00AD66BA">
              <w:rPr>
                <w:rFonts w:eastAsia="Times New Roman" w:cs="Times New Roman"/>
                <w:color w:val="000000"/>
                <w:lang w:eastAsia="pl-PL"/>
              </w:rPr>
              <w:t xml:space="preserve"> z polietylenu</w:t>
            </w:r>
          </w:p>
          <w:p w:rsidR="008D0EC6" w:rsidRPr="00AD66BA" w:rsidRDefault="00DD4CE6" w:rsidP="00DD4CE6">
            <w:pPr>
              <w:shd w:val="clear" w:color="auto" w:fill="FFFFFF"/>
              <w:spacing w:after="0" w:line="240" w:lineRule="auto"/>
              <w:ind w:left="34"/>
              <w:rPr>
                <w:rFonts w:eastAsia="Times New Roman" w:cs="Times New Roman"/>
                <w:color w:val="000000"/>
                <w:lang w:eastAsia="pl-PL"/>
              </w:rPr>
            </w:pPr>
            <w:r w:rsidRPr="00AD66BA">
              <w:t>Tolerancja wymiarów: +/- 2 cm</w:t>
            </w:r>
          </w:p>
        </w:tc>
      </w:tr>
      <w:tr w:rsidR="008D0EC6" w:rsidTr="001C437F">
        <w:tc>
          <w:tcPr>
            <w:tcW w:w="1526" w:type="dxa"/>
          </w:tcPr>
          <w:p w:rsidR="008D0EC6" w:rsidRPr="00AD66BA" w:rsidRDefault="008D0EC6" w:rsidP="00F4706C">
            <w:pPr>
              <w:rPr>
                <w:rFonts w:eastAsia="Calibri" w:cs="Arial"/>
              </w:rPr>
            </w:pPr>
            <w:r w:rsidRPr="00AD66BA">
              <w:lastRenderedPageBreak/>
              <w:t>Komplet półmisków</w:t>
            </w:r>
          </w:p>
        </w:tc>
        <w:tc>
          <w:tcPr>
            <w:tcW w:w="8896" w:type="dxa"/>
          </w:tcPr>
          <w:p w:rsidR="008D0EC6" w:rsidRPr="00AD66BA" w:rsidRDefault="008D0EC6" w:rsidP="00790B35">
            <w:pPr>
              <w:numPr>
                <w:ilvl w:val="0"/>
                <w:numId w:val="2"/>
              </w:numPr>
              <w:spacing w:after="0" w:line="240" w:lineRule="auto"/>
              <w:textAlignment w:val="baseline"/>
              <w:rPr>
                <w:bCs/>
              </w:rPr>
            </w:pPr>
            <w:r w:rsidRPr="00AD66BA">
              <w:rPr>
                <w:bCs/>
              </w:rPr>
              <w:t xml:space="preserve">Półmisek porcelanowy biały FALA 23 x </w:t>
            </w:r>
            <w:smartTag w:uri="urn:schemas-microsoft-com:office:smarttags" w:element="metricconverter">
              <w:smartTagPr>
                <w:attr w:name="ProductID" w:val="5,5 cm"/>
              </w:smartTagPr>
              <w:r w:rsidRPr="00AD66BA">
                <w:rPr>
                  <w:bCs/>
                </w:rPr>
                <w:t>5,5 cm</w:t>
              </w:r>
            </w:smartTag>
            <w:r w:rsidRPr="00AD66BA">
              <w:rPr>
                <w:bCs/>
              </w:rPr>
              <w:t xml:space="preserve"> </w:t>
            </w:r>
          </w:p>
          <w:p w:rsidR="008D0EC6" w:rsidRPr="00AD66BA" w:rsidRDefault="008D0EC6" w:rsidP="00790B35">
            <w:pPr>
              <w:numPr>
                <w:ilvl w:val="0"/>
                <w:numId w:val="2"/>
              </w:numPr>
              <w:spacing w:after="0" w:line="240" w:lineRule="auto"/>
              <w:textAlignment w:val="baseline"/>
            </w:pPr>
            <w:r w:rsidRPr="00AD66BA">
              <w:rPr>
                <w:bCs/>
              </w:rPr>
              <w:t xml:space="preserve">Półmisek porcelanowy biały FALA 11,5 x </w:t>
            </w:r>
            <w:smartTag w:uri="urn:schemas-microsoft-com:office:smarttags" w:element="metricconverter">
              <w:smartTagPr>
                <w:attr w:name="ProductID" w:val="11,5 cm"/>
              </w:smartTagPr>
              <w:r w:rsidRPr="00AD66BA">
                <w:rPr>
                  <w:bCs/>
                </w:rPr>
                <w:t>11,5 cm</w:t>
              </w:r>
            </w:smartTag>
          </w:p>
          <w:p w:rsidR="008D0EC6" w:rsidRPr="00AD66BA" w:rsidRDefault="008D0EC6" w:rsidP="00790B35">
            <w:pPr>
              <w:numPr>
                <w:ilvl w:val="0"/>
                <w:numId w:val="2"/>
              </w:numPr>
              <w:spacing w:after="0" w:line="240" w:lineRule="auto"/>
              <w:textAlignment w:val="baseline"/>
            </w:pPr>
            <w:r w:rsidRPr="00AD66BA">
              <w:rPr>
                <w:bCs/>
              </w:rPr>
              <w:t>Półmisek porcelanowy biały FALA 31x20,5 cm</w:t>
            </w:r>
          </w:p>
          <w:p w:rsidR="008D0EC6" w:rsidRPr="00AD66BA" w:rsidRDefault="008D0EC6" w:rsidP="00790B35">
            <w:pPr>
              <w:numPr>
                <w:ilvl w:val="0"/>
                <w:numId w:val="2"/>
              </w:numPr>
              <w:spacing w:after="0" w:line="240" w:lineRule="auto"/>
              <w:textAlignment w:val="baseline"/>
            </w:pPr>
            <w:r w:rsidRPr="00AD66BA">
              <w:rPr>
                <w:bCs/>
              </w:rPr>
              <w:t xml:space="preserve">Półmisek porcelanowy biały OWAL 27,5 x </w:t>
            </w:r>
            <w:smartTag w:uri="urn:schemas-microsoft-com:office:smarttags" w:element="metricconverter">
              <w:smartTagPr>
                <w:attr w:name="ProductID" w:val="40,5 cm"/>
              </w:smartTagPr>
              <w:r w:rsidRPr="00AD66BA">
                <w:rPr>
                  <w:bCs/>
                </w:rPr>
                <w:t>40,5 cm</w:t>
              </w:r>
            </w:smartTag>
          </w:p>
          <w:p w:rsidR="008D0EC6" w:rsidRPr="00AD66BA" w:rsidRDefault="008D0EC6" w:rsidP="00790B35">
            <w:pPr>
              <w:numPr>
                <w:ilvl w:val="0"/>
                <w:numId w:val="2"/>
              </w:numPr>
              <w:spacing w:after="0" w:line="240" w:lineRule="auto"/>
              <w:textAlignment w:val="baseline"/>
            </w:pPr>
            <w:r w:rsidRPr="00AD66BA">
              <w:rPr>
                <w:bCs/>
              </w:rPr>
              <w:t xml:space="preserve">Półmisek porcelanowy biały OKRĄGŁY średnica </w:t>
            </w:r>
            <w:smartTag w:uri="urn:schemas-microsoft-com:office:smarttags" w:element="metricconverter">
              <w:smartTagPr>
                <w:attr w:name="ProductID" w:val="36 cm"/>
              </w:smartTagPr>
              <w:r w:rsidRPr="00AD66BA">
                <w:rPr>
                  <w:bCs/>
                </w:rPr>
                <w:t>36 cm</w:t>
              </w:r>
            </w:smartTag>
          </w:p>
          <w:p w:rsidR="008D0EC6" w:rsidRPr="00AD66BA" w:rsidRDefault="008D0EC6" w:rsidP="00790B35">
            <w:pPr>
              <w:numPr>
                <w:ilvl w:val="0"/>
                <w:numId w:val="2"/>
              </w:numPr>
              <w:spacing w:after="0" w:line="240" w:lineRule="auto"/>
              <w:textAlignment w:val="baseline"/>
            </w:pPr>
            <w:r w:rsidRPr="00AD66BA">
              <w:rPr>
                <w:bCs/>
              </w:rPr>
              <w:t>Półmisek porcelanowy biały PROSTOKĄTNY 38x27 cm</w:t>
            </w:r>
          </w:p>
          <w:p w:rsidR="008D0EC6" w:rsidRPr="00AD66BA" w:rsidRDefault="008D0EC6" w:rsidP="00790B35">
            <w:pPr>
              <w:numPr>
                <w:ilvl w:val="0"/>
                <w:numId w:val="2"/>
              </w:numPr>
              <w:spacing w:after="0" w:line="240" w:lineRule="auto"/>
              <w:textAlignment w:val="baseline"/>
            </w:pPr>
            <w:r w:rsidRPr="00AD66BA">
              <w:rPr>
                <w:bCs/>
              </w:rPr>
              <w:t>Półmisek porcelanowy biały KWADRAT z zaokrąglonymi brzegami 27x27 cm</w:t>
            </w:r>
          </w:p>
          <w:p w:rsidR="008D0EC6" w:rsidRPr="00AD66BA" w:rsidRDefault="008D0EC6" w:rsidP="00DD4CE6">
            <w:pPr>
              <w:spacing w:line="240" w:lineRule="auto"/>
            </w:pPr>
            <w:r w:rsidRPr="00AD66BA">
              <w:t>Tolerancja wymiarów: +/- 2 cm</w:t>
            </w:r>
          </w:p>
        </w:tc>
      </w:tr>
      <w:tr w:rsidR="008D0EC6" w:rsidTr="001C437F">
        <w:tc>
          <w:tcPr>
            <w:tcW w:w="1526" w:type="dxa"/>
          </w:tcPr>
          <w:p w:rsidR="008D0EC6" w:rsidRPr="00AD66BA" w:rsidRDefault="008D0EC6" w:rsidP="00F4706C">
            <w:r w:rsidRPr="00AD66BA">
              <w:t>Komplet garnków do kuchni z płytą indukcyjną</w:t>
            </w:r>
          </w:p>
        </w:tc>
        <w:tc>
          <w:tcPr>
            <w:tcW w:w="8896" w:type="dxa"/>
          </w:tcPr>
          <w:p w:rsidR="00DD4CE6" w:rsidRPr="00AD66BA" w:rsidRDefault="008D0EC6" w:rsidP="00DD4CE6">
            <w:pPr>
              <w:spacing w:after="0" w:line="240" w:lineRule="auto"/>
              <w:textAlignment w:val="baseline"/>
            </w:pPr>
            <w:r w:rsidRPr="00AD66BA">
              <w:t>ZESTAW GAR</w:t>
            </w:r>
            <w:r w:rsidR="00DD4CE6" w:rsidRPr="00AD66BA">
              <w:t>NKÓW</w:t>
            </w:r>
            <w:r w:rsidRPr="00AD66BA">
              <w:t xml:space="preserve"> DO GOTOWANIA (</w:t>
            </w:r>
            <w:r w:rsidR="00316F18" w:rsidRPr="00AD66BA">
              <w:t xml:space="preserve">na </w:t>
            </w:r>
            <w:r w:rsidRPr="00AD66BA">
              <w:t xml:space="preserve">kuchniach indukcyjnych, piekarnikach) wykonane z wysokiej jakości stali nierdzewnej, wewnątrz skala wlewanych płynów, pokrywki ze szkła żaroodpornego, można myć w zmywarce </w:t>
            </w:r>
          </w:p>
          <w:p w:rsidR="008D0EC6" w:rsidRPr="00AD66BA" w:rsidRDefault="008D0EC6" w:rsidP="00DD4CE6">
            <w:pPr>
              <w:spacing w:after="0" w:line="240" w:lineRule="auto"/>
              <w:textAlignment w:val="baseline"/>
            </w:pPr>
            <w:r w:rsidRPr="00AD66BA">
              <w:t xml:space="preserve">• 1 rondel </w:t>
            </w:r>
            <w:smartTag w:uri="urn:schemas-microsoft-com:office:smarttags" w:element="metricconverter">
              <w:smartTagPr>
                <w:attr w:name="ProductID" w:val="16 cm"/>
              </w:smartTagPr>
              <w:r w:rsidRPr="00AD66BA">
                <w:t>16 cm</w:t>
              </w:r>
            </w:smartTag>
            <w:r w:rsidRPr="00AD66BA">
              <w:t xml:space="preserve">, </w:t>
            </w:r>
            <w:smartTag w:uri="urn:schemas-microsoft-com:office:smarttags" w:element="metricconverter">
              <w:smartTagPr>
                <w:attr w:name="ProductID" w:val="1 l"/>
              </w:smartTagPr>
              <w:r w:rsidRPr="00AD66BA">
                <w:t>1 L</w:t>
              </w:r>
            </w:smartTag>
          </w:p>
          <w:p w:rsidR="008D0EC6" w:rsidRPr="00AD66BA" w:rsidRDefault="008D0EC6" w:rsidP="00DD4CE6">
            <w:pPr>
              <w:spacing w:after="0" w:line="240" w:lineRule="auto"/>
              <w:textAlignment w:val="baseline"/>
            </w:pPr>
            <w:r w:rsidRPr="00AD66BA">
              <w:t xml:space="preserve">• 1 garnek </w:t>
            </w:r>
            <w:smartTag w:uri="urn:schemas-microsoft-com:office:smarttags" w:element="metricconverter">
              <w:smartTagPr>
                <w:attr w:name="ProductID" w:val="16 cm"/>
              </w:smartTagPr>
              <w:r w:rsidRPr="00AD66BA">
                <w:t>16 cm</w:t>
              </w:r>
            </w:smartTag>
            <w:r w:rsidRPr="00AD66BA">
              <w:t xml:space="preserve">, </w:t>
            </w:r>
            <w:smartTag w:uri="urn:schemas-microsoft-com:office:smarttags" w:element="metricconverter">
              <w:smartTagPr>
                <w:attr w:name="ProductID" w:val="1.5 L"/>
              </w:smartTagPr>
              <w:r w:rsidRPr="00AD66BA">
                <w:t>1.5 L</w:t>
              </w:r>
            </w:smartTag>
          </w:p>
          <w:p w:rsidR="008D0EC6" w:rsidRPr="00AD66BA" w:rsidRDefault="008D0EC6" w:rsidP="00DD4CE6">
            <w:pPr>
              <w:spacing w:after="0" w:line="240" w:lineRule="auto"/>
              <w:textAlignment w:val="baseline"/>
            </w:pPr>
            <w:r w:rsidRPr="00AD66BA">
              <w:t xml:space="preserve">• 1 garnek </w:t>
            </w:r>
            <w:smartTag w:uri="urn:schemas-microsoft-com:office:smarttags" w:element="metricconverter">
              <w:smartTagPr>
                <w:attr w:name="ProductID" w:val="20 cm"/>
              </w:smartTagPr>
              <w:r w:rsidRPr="00AD66BA">
                <w:t>20 cm</w:t>
              </w:r>
            </w:smartTag>
            <w:r w:rsidRPr="00AD66BA">
              <w:t xml:space="preserve">, </w:t>
            </w:r>
            <w:smartTag w:uri="urn:schemas-microsoft-com:office:smarttags" w:element="metricconverter">
              <w:smartTagPr>
                <w:attr w:name="ProductID" w:val="2 L"/>
              </w:smartTagPr>
              <w:r w:rsidRPr="00AD66BA">
                <w:t>2 L</w:t>
              </w:r>
            </w:smartTag>
          </w:p>
          <w:p w:rsidR="008D0EC6" w:rsidRPr="00AD66BA" w:rsidRDefault="008D0EC6" w:rsidP="00DD4CE6">
            <w:pPr>
              <w:spacing w:after="0" w:line="240" w:lineRule="auto"/>
              <w:textAlignment w:val="baseline"/>
            </w:pPr>
            <w:r w:rsidRPr="00AD66BA">
              <w:t xml:space="preserve">• 1 garnek </w:t>
            </w:r>
            <w:smartTag w:uri="urn:schemas-microsoft-com:office:smarttags" w:element="metricconverter">
              <w:smartTagPr>
                <w:attr w:name="ProductID" w:val="20 cm"/>
              </w:smartTagPr>
              <w:r w:rsidRPr="00AD66BA">
                <w:t>20 cm</w:t>
              </w:r>
            </w:smartTag>
            <w:r w:rsidRPr="00AD66BA">
              <w:t xml:space="preserve">, </w:t>
            </w:r>
            <w:smartTag w:uri="urn:schemas-microsoft-com:office:smarttags" w:element="metricconverter">
              <w:smartTagPr>
                <w:attr w:name="ProductID" w:val="3 L"/>
              </w:smartTagPr>
              <w:r w:rsidRPr="00AD66BA">
                <w:t>3 L</w:t>
              </w:r>
            </w:smartTag>
          </w:p>
          <w:p w:rsidR="008D0EC6" w:rsidRPr="00AD66BA" w:rsidRDefault="008D0EC6" w:rsidP="00DD4CE6">
            <w:pPr>
              <w:spacing w:after="0" w:line="240" w:lineRule="auto"/>
              <w:textAlignment w:val="baseline"/>
            </w:pPr>
            <w:r w:rsidRPr="00AD66BA">
              <w:t xml:space="preserve">• 1 garnek </w:t>
            </w:r>
            <w:smartTag w:uri="urn:schemas-microsoft-com:office:smarttags" w:element="metricconverter">
              <w:smartTagPr>
                <w:attr w:name="ProductID" w:val="24 cm"/>
              </w:smartTagPr>
              <w:r w:rsidRPr="00AD66BA">
                <w:t>24 cm</w:t>
              </w:r>
            </w:smartTag>
            <w:r w:rsidRPr="00AD66BA">
              <w:t xml:space="preserve">, </w:t>
            </w:r>
            <w:smartTag w:uri="urn:schemas-microsoft-com:office:smarttags" w:element="metricconverter">
              <w:smartTagPr>
                <w:attr w:name="ProductID" w:val="5 L"/>
              </w:smartTagPr>
              <w:r w:rsidRPr="00AD66BA">
                <w:t>5 L</w:t>
              </w:r>
            </w:smartTag>
          </w:p>
          <w:p w:rsidR="008D0EC6" w:rsidRPr="00AD66BA" w:rsidRDefault="008D0EC6" w:rsidP="00DD4CE6">
            <w:pPr>
              <w:spacing w:after="0" w:line="240" w:lineRule="auto"/>
              <w:textAlignment w:val="baseline"/>
            </w:pPr>
            <w:r w:rsidRPr="00AD66BA">
              <w:t xml:space="preserve">• 1 pokrywka z wysokogatunkowej </w:t>
            </w:r>
            <w:smartTag w:uri="urn:schemas-microsoft-com:office:smarttags" w:element="metricconverter">
              <w:smartTagPr>
                <w:attr w:name="ProductID" w:val="16 cm"/>
              </w:smartTagPr>
              <w:r w:rsidRPr="00AD66BA">
                <w:t>16 cm</w:t>
              </w:r>
            </w:smartTag>
          </w:p>
          <w:p w:rsidR="008D0EC6" w:rsidRPr="00AD66BA" w:rsidRDefault="008D0EC6" w:rsidP="00DD4CE6">
            <w:pPr>
              <w:spacing w:after="0" w:line="240" w:lineRule="auto"/>
              <w:textAlignment w:val="baseline"/>
            </w:pPr>
            <w:r w:rsidRPr="00AD66BA">
              <w:t xml:space="preserve">• 1 pokrywka z wysokogatunkowej stali </w:t>
            </w:r>
            <w:smartTag w:uri="urn:schemas-microsoft-com:office:smarttags" w:element="metricconverter">
              <w:smartTagPr>
                <w:attr w:name="ProductID" w:val="20 cm"/>
              </w:smartTagPr>
              <w:r w:rsidRPr="00AD66BA">
                <w:t>20 cm</w:t>
              </w:r>
            </w:smartTag>
          </w:p>
          <w:p w:rsidR="00DD4CE6" w:rsidRPr="00AD66BA" w:rsidRDefault="008D0EC6" w:rsidP="00DD4CE6">
            <w:pPr>
              <w:spacing w:after="0" w:line="240" w:lineRule="auto"/>
              <w:textAlignment w:val="baseline"/>
            </w:pPr>
            <w:r w:rsidRPr="00AD66BA">
              <w:t xml:space="preserve">• 1 pokrywka z wysokogatunkowej stali </w:t>
            </w:r>
            <w:smartTag w:uri="urn:schemas-microsoft-com:office:smarttags" w:element="metricconverter">
              <w:smartTagPr>
                <w:attr w:name="ProductID" w:val="24 cm"/>
              </w:smartTagPr>
              <w:r w:rsidRPr="00AD66BA">
                <w:t>24 cm</w:t>
              </w:r>
            </w:smartTag>
            <w:r w:rsidRPr="00AD66BA">
              <w:t xml:space="preserve"> </w:t>
            </w:r>
          </w:p>
          <w:p w:rsidR="00DD4CE6" w:rsidRPr="00AD66BA" w:rsidRDefault="00DD4CE6" w:rsidP="00DD4CE6">
            <w:pPr>
              <w:spacing w:after="0" w:line="240" w:lineRule="auto"/>
              <w:textAlignment w:val="baseline"/>
            </w:pPr>
          </w:p>
          <w:p w:rsidR="008D0EC6" w:rsidRPr="00AD66BA" w:rsidRDefault="008D0EC6" w:rsidP="00790B35">
            <w:pPr>
              <w:pStyle w:val="Akapitzlist"/>
              <w:numPr>
                <w:ilvl w:val="0"/>
                <w:numId w:val="4"/>
              </w:numPr>
              <w:spacing w:after="0" w:line="240" w:lineRule="auto"/>
              <w:ind w:left="176" w:hanging="176"/>
              <w:textAlignment w:val="baseline"/>
            </w:pPr>
            <w:r w:rsidRPr="00AD66BA">
              <w:t xml:space="preserve">1 garnek, wymiary: wysokość: </w:t>
            </w:r>
            <w:smartTag w:uri="urn:schemas-microsoft-com:office:smarttags" w:element="metricconverter">
              <w:smartTagPr>
                <w:attr w:name="ProductID" w:val="18,5 cm"/>
              </w:smartTagPr>
              <w:r w:rsidRPr="00AD66BA">
                <w:t>18,5 cm</w:t>
              </w:r>
            </w:smartTag>
            <w:r w:rsidRPr="00AD66BA">
              <w:t xml:space="preserve"> (</w:t>
            </w:r>
            <w:smartTag w:uri="urn:schemas-microsoft-com:office:smarttags" w:element="metricconverter">
              <w:smartTagPr>
                <w:attr w:name="ProductID" w:val="23 cm"/>
              </w:smartTagPr>
              <w:r w:rsidRPr="00AD66BA">
                <w:t>23 cm</w:t>
              </w:r>
            </w:smartTag>
            <w:r w:rsidRPr="00AD66BA">
              <w:t xml:space="preserve"> z pokrywką) średnica: 22 x </w:t>
            </w:r>
            <w:smartTag w:uri="urn:schemas-microsoft-com:office:smarttags" w:element="metricconverter">
              <w:smartTagPr>
                <w:attr w:name="ProductID" w:val="23,5 cm"/>
              </w:smartTagPr>
              <w:r w:rsidRPr="00AD66BA">
                <w:t>23,5 cm</w:t>
              </w:r>
            </w:smartTag>
            <w:r w:rsidRPr="00AD66BA">
              <w:t xml:space="preserve"> z rantem (spód </w:t>
            </w:r>
            <w:smartTag w:uri="urn:schemas-microsoft-com:office:smarttags" w:element="metricconverter">
              <w:smartTagPr>
                <w:attr w:name="ProductID" w:val="20,5 cm"/>
              </w:smartTagPr>
              <w:r w:rsidRPr="00AD66BA">
                <w:t>20,5 cm</w:t>
              </w:r>
            </w:smartTag>
            <w:r w:rsidRPr="00AD66BA">
              <w:t>)</w:t>
            </w:r>
            <w:r w:rsidR="00DD4CE6" w:rsidRPr="00AD66BA">
              <w:t xml:space="preserve"> </w:t>
            </w:r>
            <w:r w:rsidRPr="00AD66BA">
              <w:t xml:space="preserve">Pojemność: </w:t>
            </w:r>
            <w:smartTag w:uri="urn:schemas-microsoft-com:office:smarttags" w:element="metricconverter">
              <w:smartTagPr>
                <w:attr w:name="ProductID" w:val="7,2 L"/>
              </w:smartTagPr>
              <w:r w:rsidRPr="00AD66BA">
                <w:t>7,2 L</w:t>
              </w:r>
            </w:smartTag>
            <w:r w:rsidRPr="00AD66BA">
              <w:t xml:space="preserve"> </w:t>
            </w:r>
          </w:p>
          <w:p w:rsidR="00DD4CE6" w:rsidRPr="00AD66BA" w:rsidRDefault="00DD4CE6" w:rsidP="00DD4CE6">
            <w:pPr>
              <w:spacing w:after="0" w:line="240" w:lineRule="auto"/>
              <w:textAlignment w:val="baseline"/>
            </w:pPr>
          </w:p>
          <w:p w:rsidR="008D0EC6" w:rsidRPr="00AD66BA" w:rsidRDefault="00316F18" w:rsidP="00DD4CE6">
            <w:pPr>
              <w:spacing w:after="0" w:line="240" w:lineRule="auto"/>
              <w:textAlignment w:val="baseline"/>
            </w:pPr>
            <w:r w:rsidRPr="00AD66BA">
              <w:t>Tolerancja wymiarów: +/- 2 cm</w:t>
            </w:r>
            <w:r w:rsidR="008D0EC6" w:rsidRPr="00AD66BA">
              <w:t xml:space="preserve">  </w:t>
            </w:r>
          </w:p>
        </w:tc>
      </w:tr>
    </w:tbl>
    <w:p w:rsidR="00EF7C25" w:rsidRDefault="00EF7C25" w:rsidP="00EF7C25">
      <w:pPr>
        <w:pStyle w:val="Default"/>
      </w:pPr>
    </w:p>
    <w:p w:rsidR="00EF7C25" w:rsidRPr="00615045" w:rsidRDefault="00EF7C25" w:rsidP="00EF7C25">
      <w:pPr>
        <w:pStyle w:val="Default"/>
        <w:rPr>
          <w:rFonts w:asciiTheme="minorHAnsi" w:hAnsiTheme="minorHAnsi"/>
          <w:sz w:val="22"/>
          <w:szCs w:val="22"/>
        </w:rPr>
      </w:pPr>
      <w:r w:rsidRPr="00615045">
        <w:rPr>
          <w:rFonts w:asciiTheme="minorHAnsi" w:hAnsiTheme="minorHAnsi"/>
          <w:b/>
          <w:bCs/>
          <w:sz w:val="22"/>
          <w:szCs w:val="22"/>
        </w:rPr>
        <w:t xml:space="preserve">I. Wymagania ogólne dotyczące przedmiotu zamówienia. </w:t>
      </w:r>
    </w:p>
    <w:p w:rsidR="007439F3" w:rsidRPr="007439F3" w:rsidRDefault="00615045" w:rsidP="00790B35">
      <w:pPr>
        <w:pStyle w:val="Akapitzlist"/>
        <w:numPr>
          <w:ilvl w:val="0"/>
          <w:numId w:val="1"/>
        </w:numPr>
        <w:spacing w:after="0"/>
      </w:pPr>
      <w:r>
        <w:t xml:space="preserve">Przedmiot zamówienia obejmuje dostawę </w:t>
      </w:r>
      <w:r w:rsidR="00A91D7F">
        <w:t>wyposażenia</w:t>
      </w:r>
      <w:r w:rsidR="00477278">
        <w:t>/</w:t>
      </w:r>
      <w:r w:rsidR="009F60ED" w:rsidRPr="009F60ED">
        <w:rPr>
          <w:b/>
          <w:bCs/>
        </w:rPr>
        <w:t xml:space="preserve"> </w:t>
      </w:r>
      <w:r w:rsidR="008D0EC6">
        <w:rPr>
          <w:bCs/>
        </w:rPr>
        <w:t>naczyń</w:t>
      </w:r>
      <w:r w:rsidR="009F60ED">
        <w:rPr>
          <w:b/>
          <w:bCs/>
        </w:rPr>
        <w:t xml:space="preserve"> </w:t>
      </w:r>
      <w:r w:rsidR="00477278">
        <w:t>/</w:t>
      </w:r>
      <w:r w:rsidR="00A91D7F">
        <w:t xml:space="preserve"> </w:t>
      </w:r>
      <w:r>
        <w:t xml:space="preserve">do Centrum Kształcenia Zawodowego i Ustawicznego w </w:t>
      </w:r>
      <w:proofErr w:type="spellStart"/>
      <w:r>
        <w:t>Ludowie</w:t>
      </w:r>
      <w:proofErr w:type="spellEnd"/>
      <w:r>
        <w:t xml:space="preserve"> Polskim 16, 57-100 Strzelin</w:t>
      </w:r>
      <w:r w:rsidR="007439F3" w:rsidRPr="007439F3">
        <w:rPr>
          <w:b/>
          <w:bCs/>
        </w:rPr>
        <w:t xml:space="preserve">. </w:t>
      </w:r>
    </w:p>
    <w:p w:rsidR="007439F3" w:rsidRPr="00412D02" w:rsidRDefault="007439F3" w:rsidP="00790B35">
      <w:pPr>
        <w:pStyle w:val="Default"/>
        <w:numPr>
          <w:ilvl w:val="0"/>
          <w:numId w:val="1"/>
        </w:numPr>
        <w:spacing w:line="276" w:lineRule="auto"/>
        <w:rPr>
          <w:rFonts w:asciiTheme="minorHAnsi" w:hAnsiTheme="minorHAnsi"/>
          <w:sz w:val="22"/>
          <w:szCs w:val="22"/>
        </w:rPr>
      </w:pPr>
      <w:r w:rsidRPr="00412D02">
        <w:rPr>
          <w:rFonts w:asciiTheme="minorHAnsi" w:hAnsiTheme="minorHAnsi"/>
          <w:sz w:val="22"/>
          <w:szCs w:val="22"/>
        </w:rPr>
        <w:t xml:space="preserve">Oferowane przez Wykonawcę </w:t>
      </w:r>
      <w:r>
        <w:rPr>
          <w:rFonts w:asciiTheme="minorHAnsi" w:hAnsiTheme="minorHAnsi"/>
          <w:sz w:val="22"/>
          <w:szCs w:val="22"/>
        </w:rPr>
        <w:t>wyposażenie</w:t>
      </w:r>
      <w:r w:rsidRPr="00412D02">
        <w:rPr>
          <w:rFonts w:asciiTheme="minorHAnsi" w:hAnsiTheme="minorHAnsi"/>
          <w:sz w:val="22"/>
          <w:szCs w:val="22"/>
        </w:rPr>
        <w:t xml:space="preserve"> mus</w:t>
      </w:r>
      <w:r>
        <w:rPr>
          <w:rFonts w:asciiTheme="minorHAnsi" w:hAnsiTheme="minorHAnsi"/>
          <w:sz w:val="22"/>
          <w:szCs w:val="22"/>
        </w:rPr>
        <w:t xml:space="preserve">i </w:t>
      </w:r>
      <w:r w:rsidRPr="00412D02">
        <w:rPr>
          <w:rFonts w:asciiTheme="minorHAnsi" w:hAnsiTheme="minorHAnsi"/>
          <w:sz w:val="22"/>
          <w:szCs w:val="22"/>
        </w:rPr>
        <w:t xml:space="preserve">mieć parametry techniczne, jakościowe, funkcjonalne i użytkowe nie gorsze niż wymienione powyżej. </w:t>
      </w:r>
    </w:p>
    <w:p w:rsidR="007439F3" w:rsidRPr="00412D02" w:rsidRDefault="007439F3" w:rsidP="00790B35">
      <w:pPr>
        <w:pStyle w:val="Default"/>
        <w:numPr>
          <w:ilvl w:val="0"/>
          <w:numId w:val="1"/>
        </w:numPr>
        <w:spacing w:line="276" w:lineRule="auto"/>
        <w:rPr>
          <w:rFonts w:asciiTheme="minorHAnsi" w:hAnsiTheme="minorHAnsi"/>
          <w:sz w:val="22"/>
          <w:szCs w:val="22"/>
        </w:rPr>
      </w:pPr>
      <w:r w:rsidRPr="00412D02">
        <w:rPr>
          <w:rFonts w:asciiTheme="minorHAnsi" w:hAnsiTheme="minorHAnsi"/>
          <w:sz w:val="22"/>
          <w:szCs w:val="22"/>
        </w:rPr>
        <w:t xml:space="preserve">Opakowanie </w:t>
      </w:r>
      <w:r>
        <w:rPr>
          <w:rFonts w:asciiTheme="minorHAnsi" w:hAnsiTheme="minorHAnsi"/>
          <w:sz w:val="22"/>
          <w:szCs w:val="22"/>
        </w:rPr>
        <w:t>wyposażenia</w:t>
      </w:r>
      <w:r w:rsidRPr="00412D02">
        <w:rPr>
          <w:rFonts w:asciiTheme="minorHAnsi" w:hAnsiTheme="minorHAnsi"/>
          <w:sz w:val="22"/>
          <w:szCs w:val="22"/>
        </w:rPr>
        <w:t xml:space="preserve"> musi gwarantować jego bezpieczny transport i składowanie. </w:t>
      </w:r>
    </w:p>
    <w:p w:rsidR="007439F3" w:rsidRPr="00412D02" w:rsidRDefault="007439F3" w:rsidP="00790B35">
      <w:pPr>
        <w:pStyle w:val="Default"/>
        <w:numPr>
          <w:ilvl w:val="0"/>
          <w:numId w:val="1"/>
        </w:numPr>
        <w:spacing w:line="276" w:lineRule="auto"/>
        <w:rPr>
          <w:rFonts w:asciiTheme="minorHAnsi" w:hAnsiTheme="minorHAnsi"/>
          <w:sz w:val="22"/>
          <w:szCs w:val="22"/>
        </w:rPr>
      </w:pPr>
      <w:r w:rsidRPr="00412D02">
        <w:rPr>
          <w:rFonts w:asciiTheme="minorHAnsi" w:hAnsiTheme="minorHAnsi"/>
          <w:sz w:val="22"/>
          <w:szCs w:val="22"/>
        </w:rPr>
        <w:t xml:space="preserve">Zamawiający wymaga, by dostarczone </w:t>
      </w:r>
      <w:r>
        <w:rPr>
          <w:rFonts w:asciiTheme="minorHAnsi" w:hAnsiTheme="minorHAnsi"/>
          <w:sz w:val="22"/>
          <w:szCs w:val="22"/>
        </w:rPr>
        <w:t xml:space="preserve">wyposażenie </w:t>
      </w:r>
      <w:r w:rsidRPr="00412D02">
        <w:rPr>
          <w:rFonts w:asciiTheme="minorHAnsi" w:hAnsiTheme="minorHAnsi"/>
          <w:sz w:val="22"/>
          <w:szCs w:val="22"/>
        </w:rPr>
        <w:t>był</w:t>
      </w:r>
      <w:r>
        <w:rPr>
          <w:rFonts w:asciiTheme="minorHAnsi" w:hAnsiTheme="minorHAnsi"/>
          <w:sz w:val="22"/>
          <w:szCs w:val="22"/>
        </w:rPr>
        <w:t>o</w:t>
      </w:r>
      <w:r w:rsidRPr="00412D02">
        <w:rPr>
          <w:rFonts w:asciiTheme="minorHAnsi" w:hAnsiTheme="minorHAnsi"/>
          <w:sz w:val="22"/>
          <w:szCs w:val="22"/>
        </w:rPr>
        <w:t xml:space="preserve"> fabrycznie nowe, nieużywane. </w:t>
      </w:r>
    </w:p>
    <w:p w:rsidR="00163083" w:rsidRDefault="00615045" w:rsidP="00790B35">
      <w:pPr>
        <w:pStyle w:val="Akapitzlist"/>
        <w:numPr>
          <w:ilvl w:val="0"/>
          <w:numId w:val="1"/>
        </w:numPr>
        <w:autoSpaceDE w:val="0"/>
        <w:autoSpaceDN w:val="0"/>
        <w:adjustRightInd w:val="0"/>
        <w:spacing w:after="0" w:line="240" w:lineRule="auto"/>
        <w:jc w:val="both"/>
        <w:rPr>
          <w:rFonts w:cs="Times New Roman"/>
        </w:rPr>
      </w:pPr>
      <w:r w:rsidRPr="00163083">
        <w:rPr>
          <w:rFonts w:cs="Times New Roman"/>
        </w:rPr>
        <w:t>Zamawiający przed dostarczeniem produktu, zastrzega sobie prawo jego akceptacji, co winno być</w:t>
      </w:r>
      <w:r w:rsidR="00163083">
        <w:rPr>
          <w:rFonts w:cs="Times New Roman"/>
        </w:rPr>
        <w:t xml:space="preserve"> </w:t>
      </w:r>
      <w:r w:rsidRPr="00163083">
        <w:rPr>
          <w:rFonts w:cs="Times New Roman"/>
        </w:rPr>
        <w:t>udokumentowane protokołem.</w:t>
      </w:r>
    </w:p>
    <w:p w:rsidR="00163083" w:rsidRDefault="00615045" w:rsidP="00790B35">
      <w:pPr>
        <w:pStyle w:val="Akapitzlist"/>
        <w:numPr>
          <w:ilvl w:val="0"/>
          <w:numId w:val="1"/>
        </w:numPr>
        <w:autoSpaceDE w:val="0"/>
        <w:autoSpaceDN w:val="0"/>
        <w:adjustRightInd w:val="0"/>
        <w:spacing w:after="0" w:line="240" w:lineRule="auto"/>
        <w:jc w:val="both"/>
        <w:rPr>
          <w:rFonts w:cs="Times New Roman"/>
        </w:rPr>
      </w:pPr>
      <w:r w:rsidRPr="00163083">
        <w:rPr>
          <w:rFonts w:cs="Times New Roman"/>
        </w:rPr>
        <w:t>Wszelkie zmiany i odstępstwa od specyfikacji w żadnym wypadku nie mogą powodować obniżenia</w:t>
      </w:r>
      <w:r w:rsidR="00163083">
        <w:rPr>
          <w:rFonts w:cs="Times New Roman"/>
        </w:rPr>
        <w:t xml:space="preserve"> </w:t>
      </w:r>
      <w:r w:rsidRPr="00163083">
        <w:rPr>
          <w:rFonts w:cs="Times New Roman"/>
        </w:rPr>
        <w:t>cech jakościowych, zmniejszenia trwałości eksploatacyjnej, zwiększenia kosztów eksploatacji oraz</w:t>
      </w:r>
      <w:r w:rsidR="00163083">
        <w:rPr>
          <w:rFonts w:cs="Times New Roman"/>
        </w:rPr>
        <w:t xml:space="preserve"> </w:t>
      </w:r>
      <w:r w:rsidRPr="00163083">
        <w:rPr>
          <w:rFonts w:cs="Times New Roman"/>
        </w:rPr>
        <w:t>zmian funkcjonalnych zaprojektowanych rozwiązań.</w:t>
      </w:r>
    </w:p>
    <w:p w:rsidR="00ED4989" w:rsidRPr="000B7FE5" w:rsidRDefault="008D0EC6" w:rsidP="00790B35">
      <w:pPr>
        <w:pStyle w:val="Default"/>
        <w:numPr>
          <w:ilvl w:val="0"/>
          <w:numId w:val="1"/>
        </w:numPr>
        <w:ind w:left="357" w:hanging="357"/>
        <w:rPr>
          <w:rFonts w:asciiTheme="minorHAnsi" w:hAnsiTheme="minorHAnsi"/>
          <w:color w:val="auto"/>
          <w:sz w:val="22"/>
          <w:szCs w:val="22"/>
        </w:rPr>
      </w:pPr>
      <w:r>
        <w:rPr>
          <w:rFonts w:asciiTheme="minorHAnsi" w:hAnsiTheme="minorHAnsi"/>
          <w:color w:val="auto"/>
          <w:sz w:val="22"/>
          <w:szCs w:val="22"/>
        </w:rPr>
        <w:t>Dostarczone naczynia</w:t>
      </w:r>
      <w:r w:rsidR="00ED4989" w:rsidRPr="000B7FE5">
        <w:rPr>
          <w:rFonts w:asciiTheme="minorHAnsi" w:hAnsiTheme="minorHAnsi"/>
          <w:color w:val="auto"/>
          <w:sz w:val="22"/>
          <w:szCs w:val="22"/>
        </w:rPr>
        <w:t xml:space="preserve"> mus</w:t>
      </w:r>
      <w:r>
        <w:rPr>
          <w:rFonts w:asciiTheme="minorHAnsi" w:hAnsiTheme="minorHAnsi"/>
          <w:color w:val="auto"/>
          <w:sz w:val="22"/>
          <w:szCs w:val="22"/>
        </w:rPr>
        <w:t>zą</w:t>
      </w:r>
      <w:r w:rsidR="00ED4989" w:rsidRPr="000B7FE5">
        <w:rPr>
          <w:rFonts w:asciiTheme="minorHAnsi" w:hAnsiTheme="minorHAnsi"/>
          <w:color w:val="auto"/>
          <w:sz w:val="22"/>
          <w:szCs w:val="22"/>
        </w:rPr>
        <w:t xml:space="preserve"> być dostępn</w:t>
      </w:r>
      <w:r>
        <w:rPr>
          <w:rFonts w:asciiTheme="minorHAnsi" w:hAnsiTheme="minorHAnsi"/>
          <w:color w:val="auto"/>
          <w:sz w:val="22"/>
          <w:szCs w:val="22"/>
        </w:rPr>
        <w:t>e</w:t>
      </w:r>
      <w:r w:rsidR="00ED4989" w:rsidRPr="000B7FE5">
        <w:rPr>
          <w:rFonts w:asciiTheme="minorHAnsi" w:hAnsiTheme="minorHAnsi"/>
          <w:color w:val="auto"/>
          <w:sz w:val="22"/>
          <w:szCs w:val="22"/>
        </w:rPr>
        <w:t xml:space="preserve"> </w:t>
      </w:r>
      <w:r w:rsidR="00ED4989" w:rsidRPr="000B7FE5">
        <w:rPr>
          <w:rFonts w:asciiTheme="minorHAnsi" w:hAnsiTheme="minorHAnsi" w:cs="TT187t00"/>
          <w:color w:val="auto"/>
          <w:sz w:val="22"/>
          <w:szCs w:val="22"/>
        </w:rPr>
        <w:t>przez wszystkich użytkowników, w tym przez osoby niepełnosprawne</w:t>
      </w:r>
      <w:r w:rsidR="00ED4989" w:rsidRPr="000B7FE5">
        <w:rPr>
          <w:rFonts w:asciiTheme="minorHAnsi" w:hAnsiTheme="minorHAnsi" w:cs="TT185t00"/>
          <w:color w:val="auto"/>
          <w:sz w:val="22"/>
          <w:szCs w:val="22"/>
        </w:rPr>
        <w:t>.</w:t>
      </w:r>
    </w:p>
    <w:p w:rsidR="00ED4989" w:rsidRDefault="00ED4989" w:rsidP="00ED4989">
      <w:pPr>
        <w:pStyle w:val="Akapitzlist"/>
        <w:autoSpaceDE w:val="0"/>
        <w:autoSpaceDN w:val="0"/>
        <w:adjustRightInd w:val="0"/>
        <w:spacing w:after="0" w:line="240" w:lineRule="auto"/>
        <w:ind w:left="360"/>
        <w:jc w:val="both"/>
        <w:rPr>
          <w:rFonts w:cs="Times New Roman"/>
        </w:rPr>
      </w:pPr>
    </w:p>
    <w:p w:rsidR="00412D02" w:rsidRDefault="00412D02" w:rsidP="00412D02">
      <w:pPr>
        <w:pStyle w:val="Default"/>
        <w:rPr>
          <w:sz w:val="20"/>
          <w:szCs w:val="20"/>
        </w:rPr>
      </w:pPr>
    </w:p>
    <w:p w:rsidR="00F97CAA" w:rsidRDefault="00F97CAA" w:rsidP="00F97CAA">
      <w:pPr>
        <w:tabs>
          <w:tab w:val="left" w:pos="180"/>
          <w:tab w:val="left" w:pos="6804"/>
        </w:tabs>
        <w:spacing w:after="0" w:line="264" w:lineRule="auto"/>
        <w:rPr>
          <w:rFonts w:eastAsia="Times New Roman" w:cs="Liberation Serif"/>
          <w:sz w:val="20"/>
          <w:szCs w:val="20"/>
          <w:lang w:eastAsia="pl-PL"/>
        </w:rPr>
      </w:pPr>
    </w:p>
    <w:p w:rsidR="00F97CAA" w:rsidRDefault="00F97CAA" w:rsidP="00F97CAA">
      <w:pPr>
        <w:tabs>
          <w:tab w:val="left" w:pos="180"/>
          <w:tab w:val="left" w:pos="6804"/>
        </w:tabs>
        <w:spacing w:after="0" w:line="264" w:lineRule="auto"/>
        <w:rPr>
          <w:rFonts w:eastAsia="Times New Roman" w:cs="Liberation Serif"/>
          <w:sz w:val="20"/>
          <w:szCs w:val="20"/>
          <w:lang w:eastAsia="pl-PL"/>
        </w:rPr>
      </w:pPr>
    </w:p>
    <w:p w:rsidR="002125DD" w:rsidRDefault="002125DD" w:rsidP="00F97CAA">
      <w:pPr>
        <w:tabs>
          <w:tab w:val="left" w:pos="180"/>
          <w:tab w:val="left" w:pos="6804"/>
        </w:tabs>
        <w:spacing w:after="0" w:line="264" w:lineRule="auto"/>
        <w:rPr>
          <w:rFonts w:eastAsia="Times New Roman" w:cs="Liberation Serif"/>
          <w:sz w:val="20"/>
          <w:szCs w:val="20"/>
          <w:lang w:eastAsia="pl-PL"/>
        </w:rPr>
      </w:pPr>
    </w:p>
    <w:p w:rsidR="002125DD" w:rsidRDefault="002125DD" w:rsidP="00F97CAA">
      <w:pPr>
        <w:tabs>
          <w:tab w:val="left" w:pos="180"/>
          <w:tab w:val="left" w:pos="6804"/>
        </w:tabs>
        <w:spacing w:after="0" w:line="264" w:lineRule="auto"/>
        <w:rPr>
          <w:rFonts w:eastAsia="Times New Roman" w:cs="Liberation Serif"/>
          <w:sz w:val="20"/>
          <w:szCs w:val="20"/>
          <w:lang w:eastAsia="pl-PL"/>
        </w:rPr>
      </w:pPr>
    </w:p>
    <w:p w:rsidR="00412D02" w:rsidRPr="00F97CAA" w:rsidRDefault="00412D02" w:rsidP="00F97CAA">
      <w:pPr>
        <w:tabs>
          <w:tab w:val="left" w:pos="180"/>
          <w:tab w:val="left" w:pos="6804"/>
        </w:tabs>
        <w:spacing w:after="0" w:line="264" w:lineRule="auto"/>
        <w:jc w:val="right"/>
        <w:rPr>
          <w:rFonts w:eastAsia="Times New Roman" w:cs="Liberation Serif"/>
          <w:sz w:val="20"/>
          <w:szCs w:val="20"/>
          <w:lang w:eastAsia="pl-PL"/>
        </w:rPr>
      </w:pPr>
      <w:r w:rsidRPr="00B0701D">
        <w:rPr>
          <w:rFonts w:eastAsia="Times New Roman" w:cs="Liberation Serif"/>
          <w:sz w:val="20"/>
          <w:szCs w:val="20"/>
          <w:lang w:eastAsia="pl-PL"/>
        </w:rPr>
        <w:lastRenderedPageBreak/>
        <w:t>Załącznik nr 6</w:t>
      </w:r>
      <w:r w:rsidR="0090368B" w:rsidRPr="00B0701D">
        <w:rPr>
          <w:rFonts w:eastAsia="Times New Roman" w:cs="Liberation Serif"/>
          <w:sz w:val="20"/>
          <w:szCs w:val="20"/>
          <w:lang w:eastAsia="pl-PL"/>
        </w:rPr>
        <w:t xml:space="preserve"> </w:t>
      </w:r>
      <w:r w:rsidRPr="00B0701D">
        <w:rPr>
          <w:rFonts w:eastAsia="Times New Roman" w:cs="Liberation Serif"/>
          <w:sz w:val="20"/>
          <w:szCs w:val="20"/>
          <w:lang w:eastAsia="pl-PL"/>
        </w:rPr>
        <w:t>do zapytania ofertowego</w:t>
      </w:r>
    </w:p>
    <w:p w:rsidR="00412D02" w:rsidRPr="00F97CAA" w:rsidRDefault="00412D02" w:rsidP="0090368B">
      <w:pPr>
        <w:pStyle w:val="Default"/>
        <w:jc w:val="center"/>
        <w:rPr>
          <w:rFonts w:asciiTheme="minorHAnsi" w:hAnsiTheme="minorHAnsi"/>
          <w:b/>
          <w:sz w:val="20"/>
          <w:szCs w:val="20"/>
        </w:rPr>
      </w:pPr>
      <w:r w:rsidRPr="00F97CAA">
        <w:rPr>
          <w:rFonts w:asciiTheme="minorHAnsi" w:hAnsiTheme="minorHAnsi"/>
          <w:b/>
          <w:sz w:val="20"/>
          <w:szCs w:val="20"/>
        </w:rPr>
        <w:t>PROJEKT UMOWY</w:t>
      </w:r>
    </w:p>
    <w:p w:rsidR="0090368B" w:rsidRPr="00F97CAA" w:rsidRDefault="0090368B" w:rsidP="0090368B">
      <w:pPr>
        <w:pStyle w:val="Default"/>
        <w:rPr>
          <w:rFonts w:asciiTheme="minorHAnsi" w:hAnsiTheme="minorHAnsi"/>
          <w:sz w:val="20"/>
          <w:szCs w:val="20"/>
        </w:rPr>
      </w:pPr>
    </w:p>
    <w:p w:rsidR="0090368B" w:rsidRPr="00F97CAA" w:rsidRDefault="00412D02" w:rsidP="00F97CAA">
      <w:pPr>
        <w:pStyle w:val="Default"/>
        <w:rPr>
          <w:rFonts w:asciiTheme="minorHAnsi" w:hAnsiTheme="minorHAnsi"/>
          <w:bCs/>
          <w:sz w:val="20"/>
          <w:szCs w:val="20"/>
        </w:rPr>
      </w:pPr>
      <w:r w:rsidRPr="00F97CAA">
        <w:rPr>
          <w:rFonts w:asciiTheme="minorHAnsi" w:hAnsiTheme="minorHAnsi"/>
          <w:sz w:val="20"/>
          <w:szCs w:val="20"/>
        </w:rPr>
        <w:t xml:space="preserve">zawarta w dniu ...............r. pomiędzy </w:t>
      </w:r>
      <w:r w:rsidR="0090368B" w:rsidRPr="00F97CAA">
        <w:rPr>
          <w:rFonts w:asciiTheme="minorHAnsi" w:hAnsiTheme="minorHAnsi"/>
          <w:sz w:val="20"/>
          <w:szCs w:val="20"/>
        </w:rPr>
        <w:t>Powiatem Strzelińskim reprezentowanym przez Zarząd Powiatu w Strzelinie</w:t>
      </w:r>
      <w:r w:rsidRPr="00F97CAA">
        <w:rPr>
          <w:rFonts w:asciiTheme="minorHAnsi" w:hAnsiTheme="minorHAnsi"/>
          <w:sz w:val="20"/>
          <w:szCs w:val="20"/>
        </w:rPr>
        <w:t xml:space="preserve"> z siedzibą w </w:t>
      </w:r>
      <w:r w:rsidR="0090368B" w:rsidRPr="00F97CAA">
        <w:rPr>
          <w:rFonts w:asciiTheme="minorHAnsi" w:hAnsiTheme="minorHAnsi"/>
          <w:sz w:val="20"/>
          <w:szCs w:val="20"/>
        </w:rPr>
        <w:t>Strzelinie</w:t>
      </w:r>
      <w:r w:rsidRPr="00F97CAA">
        <w:rPr>
          <w:rFonts w:asciiTheme="minorHAnsi" w:hAnsiTheme="minorHAnsi"/>
          <w:sz w:val="20"/>
          <w:szCs w:val="20"/>
        </w:rPr>
        <w:t xml:space="preserve"> przy ulicy </w:t>
      </w:r>
      <w:r w:rsidR="0090368B" w:rsidRPr="00F97CAA">
        <w:rPr>
          <w:rFonts w:asciiTheme="minorHAnsi" w:hAnsiTheme="minorHAnsi"/>
          <w:sz w:val="20"/>
          <w:szCs w:val="20"/>
        </w:rPr>
        <w:t>Kamiennej 10, 57-100 Strzelin</w:t>
      </w:r>
      <w:r w:rsidRPr="00F97CAA">
        <w:rPr>
          <w:rFonts w:asciiTheme="minorHAnsi" w:hAnsiTheme="minorHAnsi"/>
          <w:sz w:val="20"/>
          <w:szCs w:val="20"/>
        </w:rPr>
        <w:t xml:space="preserve">, </w:t>
      </w:r>
    </w:p>
    <w:p w:rsidR="0090368B" w:rsidRPr="00F97CAA" w:rsidRDefault="0090368B" w:rsidP="00F97CAA">
      <w:pPr>
        <w:pStyle w:val="Tekstpodstawowy"/>
        <w:tabs>
          <w:tab w:val="left" w:pos="1496"/>
        </w:tabs>
        <w:rPr>
          <w:rFonts w:asciiTheme="minorHAnsi" w:hAnsiTheme="minorHAnsi"/>
          <w:bCs w:val="0"/>
          <w:sz w:val="20"/>
        </w:rPr>
      </w:pPr>
      <w:r w:rsidRPr="00F97CAA">
        <w:rPr>
          <w:rFonts w:asciiTheme="minorHAnsi" w:hAnsiTheme="minorHAnsi"/>
          <w:bCs w:val="0"/>
          <w:sz w:val="20"/>
        </w:rPr>
        <w:t>w imieniu którego działają:</w:t>
      </w:r>
    </w:p>
    <w:p w:rsidR="0090368B" w:rsidRPr="00F97CAA" w:rsidRDefault="0090368B" w:rsidP="00F97CAA">
      <w:pPr>
        <w:pStyle w:val="Tekstpodstawowy"/>
        <w:tabs>
          <w:tab w:val="left" w:pos="4680"/>
        </w:tabs>
        <w:ind w:left="357" w:hanging="357"/>
        <w:rPr>
          <w:rFonts w:asciiTheme="minorHAnsi" w:hAnsiTheme="minorHAnsi"/>
          <w:bCs w:val="0"/>
          <w:sz w:val="20"/>
        </w:rPr>
      </w:pPr>
      <w:r w:rsidRPr="00F97CAA">
        <w:rPr>
          <w:rFonts w:asciiTheme="minorHAnsi" w:hAnsiTheme="minorHAnsi"/>
          <w:bCs w:val="0"/>
          <w:sz w:val="20"/>
        </w:rPr>
        <w:t xml:space="preserve">1. </w:t>
      </w:r>
      <w:r w:rsidRPr="00F97CAA">
        <w:rPr>
          <w:rFonts w:asciiTheme="minorHAnsi" w:hAnsiTheme="minorHAnsi"/>
          <w:bCs w:val="0"/>
          <w:sz w:val="20"/>
        </w:rPr>
        <w:tab/>
        <w:t xml:space="preserve">……………………………….. </w:t>
      </w:r>
      <w:r w:rsidRPr="00F97CAA">
        <w:rPr>
          <w:rFonts w:asciiTheme="minorHAnsi" w:hAnsiTheme="minorHAnsi"/>
          <w:bCs w:val="0"/>
          <w:sz w:val="20"/>
        </w:rPr>
        <w:tab/>
      </w:r>
    </w:p>
    <w:p w:rsidR="0090368B" w:rsidRPr="00F97CAA" w:rsidRDefault="0090368B" w:rsidP="00F97CAA">
      <w:pPr>
        <w:pStyle w:val="Tekstpodstawowy"/>
        <w:tabs>
          <w:tab w:val="left" w:pos="4680"/>
        </w:tabs>
        <w:ind w:left="357" w:hanging="357"/>
        <w:rPr>
          <w:rFonts w:asciiTheme="minorHAnsi" w:hAnsiTheme="minorHAnsi"/>
          <w:bCs w:val="0"/>
          <w:sz w:val="20"/>
        </w:rPr>
      </w:pPr>
      <w:r w:rsidRPr="00F97CAA">
        <w:rPr>
          <w:rFonts w:asciiTheme="minorHAnsi" w:hAnsiTheme="minorHAnsi"/>
          <w:bCs w:val="0"/>
          <w:sz w:val="20"/>
        </w:rPr>
        <w:t>2.</w:t>
      </w:r>
      <w:r w:rsidRPr="00F97CAA">
        <w:rPr>
          <w:rFonts w:asciiTheme="minorHAnsi" w:hAnsiTheme="minorHAnsi"/>
          <w:bCs w:val="0"/>
          <w:sz w:val="20"/>
        </w:rPr>
        <w:tab/>
        <w:t>…………………………….. .</w:t>
      </w:r>
      <w:r w:rsidRPr="00F97CAA">
        <w:rPr>
          <w:rFonts w:asciiTheme="minorHAnsi" w:hAnsiTheme="minorHAnsi"/>
          <w:b/>
          <w:bCs w:val="0"/>
          <w:sz w:val="20"/>
        </w:rPr>
        <w:tab/>
      </w:r>
    </w:p>
    <w:p w:rsidR="0090368B" w:rsidRPr="00F97CAA" w:rsidRDefault="0090368B" w:rsidP="00F97CAA">
      <w:pPr>
        <w:pStyle w:val="Tekstpodstawowy"/>
        <w:tabs>
          <w:tab w:val="left" w:pos="4680"/>
        </w:tabs>
        <w:ind w:left="357" w:hanging="357"/>
        <w:rPr>
          <w:rFonts w:asciiTheme="minorHAnsi" w:hAnsiTheme="minorHAnsi"/>
          <w:bCs w:val="0"/>
          <w:sz w:val="20"/>
        </w:rPr>
      </w:pPr>
      <w:r w:rsidRPr="00F97CAA">
        <w:rPr>
          <w:rFonts w:asciiTheme="minorHAnsi" w:hAnsiTheme="minorHAnsi"/>
          <w:bCs w:val="0"/>
          <w:sz w:val="20"/>
        </w:rPr>
        <w:t>przy kontrasygnacie ………………………………–  Skarbnika Powiatu,</w:t>
      </w:r>
    </w:p>
    <w:p w:rsidR="0090368B" w:rsidRPr="00F97CAA" w:rsidRDefault="0090368B" w:rsidP="00F97CAA">
      <w:pPr>
        <w:pStyle w:val="Tekstpodstawowy"/>
        <w:rPr>
          <w:rFonts w:asciiTheme="minorHAnsi" w:hAnsiTheme="minorHAnsi"/>
          <w:bCs w:val="0"/>
          <w:sz w:val="20"/>
        </w:rPr>
      </w:pPr>
      <w:r w:rsidRPr="00F97CAA">
        <w:rPr>
          <w:rFonts w:asciiTheme="minorHAnsi" w:hAnsiTheme="minorHAnsi"/>
          <w:bCs w:val="0"/>
          <w:sz w:val="20"/>
        </w:rPr>
        <w:t xml:space="preserve">zwanym dalej </w:t>
      </w:r>
      <w:r w:rsidRPr="00F97CAA">
        <w:rPr>
          <w:rFonts w:asciiTheme="minorHAnsi" w:hAnsiTheme="minorHAnsi"/>
          <w:b/>
          <w:bCs w:val="0"/>
          <w:sz w:val="20"/>
        </w:rPr>
        <w:t>Zamawiającym</w:t>
      </w:r>
    </w:p>
    <w:p w:rsidR="0090368B" w:rsidRPr="00F97CAA" w:rsidRDefault="0090368B" w:rsidP="00F97CAA">
      <w:pPr>
        <w:pStyle w:val="Default"/>
        <w:rPr>
          <w:rFonts w:asciiTheme="minorHAnsi" w:hAnsiTheme="minorHAnsi"/>
          <w:sz w:val="20"/>
          <w:szCs w:val="20"/>
        </w:rPr>
      </w:pPr>
      <w:r w:rsidRPr="00F97CAA">
        <w:rPr>
          <w:rFonts w:asciiTheme="minorHAnsi" w:hAnsiTheme="minorHAnsi"/>
          <w:sz w:val="20"/>
          <w:szCs w:val="20"/>
        </w:rPr>
        <w:t xml:space="preserve">a </w:t>
      </w:r>
    </w:p>
    <w:p w:rsidR="0090368B" w:rsidRPr="00F97CAA" w:rsidRDefault="0090368B" w:rsidP="00F97CAA">
      <w:pPr>
        <w:pStyle w:val="Default"/>
        <w:rPr>
          <w:rFonts w:asciiTheme="minorHAnsi" w:hAnsiTheme="minorHAnsi"/>
          <w:sz w:val="20"/>
          <w:szCs w:val="20"/>
        </w:rPr>
      </w:pPr>
      <w:r w:rsidRPr="00F97CAA">
        <w:rPr>
          <w:rFonts w:asciiTheme="minorHAnsi" w:hAnsiTheme="minorHAnsi"/>
          <w:sz w:val="20"/>
          <w:szCs w:val="20"/>
        </w:rPr>
        <w:t xml:space="preserve">.......................................................................................... </w:t>
      </w:r>
    </w:p>
    <w:p w:rsidR="00412D02" w:rsidRPr="00F97CAA" w:rsidRDefault="0090368B" w:rsidP="00412D02">
      <w:pPr>
        <w:pStyle w:val="Default"/>
        <w:rPr>
          <w:rFonts w:asciiTheme="minorHAnsi" w:hAnsiTheme="minorHAnsi"/>
          <w:b/>
          <w:sz w:val="20"/>
          <w:szCs w:val="20"/>
        </w:rPr>
      </w:pPr>
      <w:r w:rsidRPr="00F97CAA">
        <w:rPr>
          <w:rFonts w:asciiTheme="minorHAnsi" w:hAnsiTheme="minorHAnsi"/>
          <w:sz w:val="20"/>
          <w:szCs w:val="20"/>
        </w:rPr>
        <w:t>zwanym dalej</w:t>
      </w:r>
      <w:r w:rsidRPr="00F97CAA">
        <w:rPr>
          <w:rFonts w:asciiTheme="minorHAnsi" w:hAnsiTheme="minorHAnsi"/>
          <w:b/>
          <w:sz w:val="20"/>
          <w:szCs w:val="20"/>
        </w:rPr>
        <w:t xml:space="preserve"> Wykonawcą</w:t>
      </w:r>
    </w:p>
    <w:p w:rsidR="00412D02" w:rsidRPr="00F97CAA" w:rsidRDefault="00412D02" w:rsidP="0090368B">
      <w:pPr>
        <w:pStyle w:val="Default"/>
        <w:jc w:val="center"/>
        <w:rPr>
          <w:rFonts w:asciiTheme="minorHAnsi" w:hAnsiTheme="minorHAnsi"/>
          <w:b/>
          <w:sz w:val="20"/>
          <w:szCs w:val="20"/>
        </w:rPr>
      </w:pPr>
      <w:r w:rsidRPr="00F97CAA">
        <w:rPr>
          <w:rFonts w:asciiTheme="minorHAnsi" w:hAnsiTheme="minorHAnsi"/>
          <w:b/>
          <w:sz w:val="20"/>
          <w:szCs w:val="20"/>
        </w:rPr>
        <w:t>§1</w:t>
      </w:r>
    </w:p>
    <w:p w:rsidR="00412D02" w:rsidRPr="00F97CAA" w:rsidRDefault="00412D02" w:rsidP="00B0701D">
      <w:pPr>
        <w:pStyle w:val="Default"/>
        <w:jc w:val="both"/>
        <w:rPr>
          <w:rFonts w:asciiTheme="minorHAnsi" w:hAnsiTheme="minorHAnsi"/>
          <w:sz w:val="20"/>
          <w:szCs w:val="20"/>
        </w:rPr>
      </w:pPr>
      <w:r w:rsidRPr="00F97CAA">
        <w:rPr>
          <w:rFonts w:asciiTheme="minorHAnsi" w:hAnsiTheme="minorHAnsi"/>
          <w:sz w:val="20"/>
          <w:szCs w:val="20"/>
        </w:rPr>
        <w:t xml:space="preserve">1. Na podstawie rozstrzygniętego </w:t>
      </w:r>
      <w:r w:rsidR="0090368B" w:rsidRPr="00F97CAA">
        <w:rPr>
          <w:rFonts w:asciiTheme="minorHAnsi" w:hAnsiTheme="minorHAnsi"/>
          <w:sz w:val="20"/>
          <w:szCs w:val="20"/>
        </w:rPr>
        <w:t>zapytania ofertowego</w:t>
      </w:r>
      <w:r w:rsidRPr="00F97CAA">
        <w:rPr>
          <w:rFonts w:asciiTheme="minorHAnsi" w:hAnsiTheme="minorHAnsi"/>
          <w:sz w:val="20"/>
          <w:szCs w:val="20"/>
        </w:rPr>
        <w:t xml:space="preserve"> i dokonanego wyboru oferty Zamawiający zleca a Wykonawca zobowiązuje się do </w:t>
      </w:r>
      <w:r w:rsidR="0090368B" w:rsidRPr="00F97CAA">
        <w:rPr>
          <w:rFonts w:asciiTheme="minorHAnsi" w:hAnsiTheme="minorHAnsi"/>
          <w:sz w:val="20"/>
          <w:szCs w:val="20"/>
        </w:rPr>
        <w:t>dostawy</w:t>
      </w:r>
      <w:r w:rsidR="00DE1D47" w:rsidRPr="00F97CAA">
        <w:rPr>
          <w:rFonts w:asciiTheme="minorHAnsi" w:hAnsiTheme="minorHAnsi"/>
          <w:sz w:val="20"/>
          <w:szCs w:val="20"/>
        </w:rPr>
        <w:t xml:space="preserve"> </w:t>
      </w:r>
      <w:r w:rsidR="0050131A" w:rsidRPr="00F97CAA">
        <w:rPr>
          <w:rFonts w:asciiTheme="minorHAnsi" w:hAnsiTheme="minorHAnsi"/>
          <w:sz w:val="20"/>
          <w:szCs w:val="20"/>
        </w:rPr>
        <w:t>do</w:t>
      </w:r>
      <w:r w:rsidR="0090368B" w:rsidRPr="00F97CAA">
        <w:rPr>
          <w:rFonts w:asciiTheme="minorHAnsi" w:hAnsiTheme="minorHAnsi"/>
          <w:sz w:val="20"/>
          <w:szCs w:val="20"/>
        </w:rPr>
        <w:t xml:space="preserve"> Centrum Kształcenia Zawodowego i Ustawicznego  w </w:t>
      </w:r>
      <w:proofErr w:type="spellStart"/>
      <w:r w:rsidR="00DE1D47" w:rsidRPr="00F97CAA">
        <w:rPr>
          <w:rFonts w:asciiTheme="minorHAnsi" w:hAnsiTheme="minorHAnsi"/>
          <w:sz w:val="20"/>
          <w:szCs w:val="20"/>
        </w:rPr>
        <w:t>Ludowie</w:t>
      </w:r>
      <w:proofErr w:type="spellEnd"/>
      <w:r w:rsidR="00DE1D47" w:rsidRPr="00F97CAA">
        <w:rPr>
          <w:rFonts w:asciiTheme="minorHAnsi" w:hAnsiTheme="minorHAnsi"/>
          <w:sz w:val="20"/>
          <w:szCs w:val="20"/>
        </w:rPr>
        <w:t xml:space="preserve"> Polskim</w:t>
      </w:r>
      <w:r w:rsidR="0090368B" w:rsidRPr="00F97CAA">
        <w:rPr>
          <w:rFonts w:asciiTheme="minorHAnsi" w:hAnsiTheme="minorHAnsi"/>
          <w:sz w:val="20"/>
          <w:szCs w:val="20"/>
        </w:rPr>
        <w:t xml:space="preserve">, </w:t>
      </w:r>
      <w:r w:rsidR="00DE1D47" w:rsidRPr="00F97CAA">
        <w:rPr>
          <w:rFonts w:asciiTheme="minorHAnsi" w:hAnsiTheme="minorHAnsi"/>
          <w:sz w:val="20"/>
          <w:szCs w:val="20"/>
        </w:rPr>
        <w:t xml:space="preserve">Ludów Polski 16, </w:t>
      </w:r>
      <w:r w:rsidR="00F85779" w:rsidRPr="00F97CAA">
        <w:rPr>
          <w:rFonts w:asciiTheme="minorHAnsi" w:hAnsiTheme="minorHAnsi"/>
          <w:sz w:val="20"/>
          <w:szCs w:val="20"/>
        </w:rPr>
        <w:t xml:space="preserve">             </w:t>
      </w:r>
      <w:r w:rsidR="00DE1D47" w:rsidRPr="00F97CAA">
        <w:rPr>
          <w:rFonts w:asciiTheme="minorHAnsi" w:hAnsiTheme="minorHAnsi"/>
          <w:sz w:val="20"/>
          <w:szCs w:val="20"/>
        </w:rPr>
        <w:t>57-100 Strzelin</w:t>
      </w:r>
      <w:r w:rsidR="0090368B" w:rsidRPr="00F97CAA">
        <w:rPr>
          <w:rFonts w:asciiTheme="minorHAnsi" w:hAnsiTheme="minorHAnsi"/>
          <w:sz w:val="20"/>
          <w:szCs w:val="20"/>
        </w:rPr>
        <w:t xml:space="preserve"> wyposażenia </w:t>
      </w:r>
      <w:r w:rsidR="0050131A" w:rsidRPr="00F97CAA">
        <w:rPr>
          <w:rFonts w:asciiTheme="minorHAnsi" w:hAnsiTheme="minorHAnsi"/>
          <w:sz w:val="20"/>
          <w:szCs w:val="20"/>
        </w:rPr>
        <w:t>(</w:t>
      </w:r>
      <w:r w:rsidR="00AD66BA">
        <w:rPr>
          <w:rFonts w:asciiTheme="minorHAnsi" w:hAnsiTheme="minorHAnsi"/>
          <w:bCs/>
          <w:sz w:val="20"/>
          <w:szCs w:val="20"/>
        </w:rPr>
        <w:t>naczynia</w:t>
      </w:r>
      <w:r w:rsidR="0050131A" w:rsidRPr="00F97CAA">
        <w:rPr>
          <w:rFonts w:asciiTheme="minorHAnsi" w:hAnsiTheme="minorHAnsi"/>
          <w:sz w:val="20"/>
          <w:szCs w:val="20"/>
        </w:rPr>
        <w:t xml:space="preserve">) </w:t>
      </w:r>
      <w:r w:rsidR="0090368B" w:rsidRPr="00F97CAA">
        <w:rPr>
          <w:rFonts w:asciiTheme="minorHAnsi" w:hAnsiTheme="minorHAnsi"/>
          <w:sz w:val="20"/>
          <w:szCs w:val="20"/>
        </w:rPr>
        <w:t xml:space="preserve">pracowni nauki zawodu w </w:t>
      </w:r>
      <w:proofErr w:type="spellStart"/>
      <w:r w:rsidR="0090368B" w:rsidRPr="00F97CAA">
        <w:rPr>
          <w:rFonts w:asciiTheme="minorHAnsi" w:hAnsiTheme="minorHAnsi"/>
          <w:sz w:val="20"/>
          <w:szCs w:val="20"/>
        </w:rPr>
        <w:t>CKZiU</w:t>
      </w:r>
      <w:proofErr w:type="spellEnd"/>
      <w:r w:rsidR="0090368B" w:rsidRPr="00F97CAA">
        <w:rPr>
          <w:rFonts w:asciiTheme="minorHAnsi" w:hAnsiTheme="minorHAnsi"/>
          <w:sz w:val="20"/>
          <w:szCs w:val="20"/>
        </w:rPr>
        <w:t xml:space="preserve"> </w:t>
      </w:r>
      <w:r w:rsidR="00DE1D47" w:rsidRPr="00F97CAA">
        <w:rPr>
          <w:rFonts w:asciiTheme="minorHAnsi" w:hAnsiTheme="minorHAnsi"/>
          <w:sz w:val="20"/>
          <w:szCs w:val="20"/>
        </w:rPr>
        <w:t>Ludów Polski</w:t>
      </w:r>
      <w:r w:rsidR="0090368B" w:rsidRPr="00F97CAA">
        <w:rPr>
          <w:rFonts w:asciiTheme="minorHAnsi" w:hAnsiTheme="minorHAnsi"/>
          <w:sz w:val="20"/>
          <w:szCs w:val="20"/>
        </w:rPr>
        <w:t xml:space="preserve">: pracownia </w:t>
      </w:r>
      <w:r w:rsidR="00DE1D47" w:rsidRPr="00F97CAA">
        <w:rPr>
          <w:rFonts w:asciiTheme="minorHAnsi" w:hAnsiTheme="minorHAnsi"/>
          <w:sz w:val="20"/>
          <w:szCs w:val="20"/>
        </w:rPr>
        <w:t>gastronomiczna</w:t>
      </w:r>
      <w:r w:rsidRPr="00F97CAA">
        <w:rPr>
          <w:rFonts w:asciiTheme="minorHAnsi" w:hAnsiTheme="minorHAnsi"/>
          <w:sz w:val="20"/>
          <w:szCs w:val="20"/>
        </w:rPr>
        <w:t xml:space="preserve"> </w:t>
      </w:r>
      <w:r w:rsidR="0090368B" w:rsidRPr="00F97CAA">
        <w:rPr>
          <w:rFonts w:asciiTheme="minorHAnsi" w:hAnsiTheme="minorHAnsi"/>
          <w:bCs/>
          <w:sz w:val="20"/>
          <w:szCs w:val="20"/>
        </w:rPr>
        <w:t>w ramach</w:t>
      </w:r>
      <w:r w:rsidR="0090368B" w:rsidRPr="00F97CAA">
        <w:rPr>
          <w:rFonts w:asciiTheme="minorHAnsi" w:hAnsiTheme="minorHAnsi"/>
          <w:b/>
          <w:bCs/>
          <w:sz w:val="20"/>
          <w:szCs w:val="20"/>
        </w:rPr>
        <w:t xml:space="preserve"> </w:t>
      </w:r>
      <w:r w:rsidR="0090368B" w:rsidRPr="00F97CAA">
        <w:rPr>
          <w:rFonts w:asciiTheme="minorHAnsi" w:hAnsiTheme="minorHAnsi"/>
          <w:bCs/>
          <w:sz w:val="20"/>
          <w:szCs w:val="20"/>
        </w:rPr>
        <w:t xml:space="preserve">projektu pn. </w:t>
      </w:r>
      <w:r w:rsidR="0090368B" w:rsidRPr="00F97CAA">
        <w:rPr>
          <w:rFonts w:asciiTheme="minorHAnsi" w:hAnsiTheme="minorHAnsi"/>
          <w:bCs/>
          <w:i/>
          <w:iCs/>
          <w:sz w:val="20"/>
          <w:szCs w:val="20"/>
        </w:rPr>
        <w:t>„SZKOLNICTWO ZAWODOWE W POWIECIE STRZELIŃSKIM BLIŻEJ RYNKU PRACY</w:t>
      </w:r>
      <w:r w:rsidR="0090368B" w:rsidRPr="00F97CAA">
        <w:rPr>
          <w:rFonts w:asciiTheme="minorHAnsi" w:hAnsiTheme="minorHAnsi"/>
          <w:bCs/>
          <w:sz w:val="20"/>
          <w:szCs w:val="20"/>
        </w:rPr>
        <w:t>”.</w:t>
      </w:r>
    </w:p>
    <w:p w:rsidR="00412D02" w:rsidRPr="00F97CAA" w:rsidRDefault="00412D02" w:rsidP="00B0701D">
      <w:pPr>
        <w:pStyle w:val="Default"/>
        <w:jc w:val="both"/>
        <w:rPr>
          <w:rFonts w:asciiTheme="minorHAnsi" w:hAnsiTheme="minorHAnsi"/>
          <w:sz w:val="20"/>
          <w:szCs w:val="20"/>
        </w:rPr>
      </w:pPr>
      <w:r w:rsidRPr="00F97CAA">
        <w:rPr>
          <w:rFonts w:asciiTheme="minorHAnsi" w:hAnsiTheme="minorHAnsi"/>
          <w:sz w:val="20"/>
          <w:szCs w:val="20"/>
        </w:rPr>
        <w:t xml:space="preserve">2. Szczegółowy opis przedmiotu zamówienia zawiera załącznik nr 1 do umowy. </w:t>
      </w:r>
    </w:p>
    <w:p w:rsidR="00412D02" w:rsidRPr="00F97CAA" w:rsidRDefault="00C61334" w:rsidP="00B0701D">
      <w:pPr>
        <w:pStyle w:val="Default"/>
        <w:jc w:val="both"/>
        <w:rPr>
          <w:rFonts w:asciiTheme="minorHAnsi" w:hAnsiTheme="minorHAnsi"/>
          <w:sz w:val="20"/>
          <w:szCs w:val="20"/>
        </w:rPr>
      </w:pPr>
      <w:r w:rsidRPr="00F97CAA">
        <w:rPr>
          <w:rFonts w:asciiTheme="minorHAnsi" w:hAnsiTheme="minorHAnsi"/>
          <w:sz w:val="20"/>
          <w:szCs w:val="20"/>
        </w:rPr>
        <w:t xml:space="preserve">3. </w:t>
      </w:r>
      <w:r w:rsidR="00412D02" w:rsidRPr="00F97CAA">
        <w:rPr>
          <w:rFonts w:asciiTheme="minorHAnsi" w:hAnsiTheme="minorHAnsi"/>
          <w:sz w:val="20"/>
          <w:szCs w:val="20"/>
        </w:rPr>
        <w:t xml:space="preserve">Zamówienie będzie współfinansowane z Europejskiego Funduszu Społecznego, w ramach Regionalnego Programu Operacyjnego Województwa </w:t>
      </w:r>
      <w:r w:rsidR="0090368B" w:rsidRPr="00F97CAA">
        <w:rPr>
          <w:rFonts w:asciiTheme="minorHAnsi" w:hAnsiTheme="minorHAnsi"/>
          <w:sz w:val="20"/>
          <w:szCs w:val="20"/>
        </w:rPr>
        <w:t>Dolnośląskiego</w:t>
      </w:r>
      <w:r w:rsidR="00412D02" w:rsidRPr="00F97CAA">
        <w:rPr>
          <w:rFonts w:asciiTheme="minorHAnsi" w:hAnsiTheme="minorHAnsi"/>
          <w:sz w:val="20"/>
          <w:szCs w:val="20"/>
        </w:rPr>
        <w:t xml:space="preserve"> na lata 2014-2020, Działanie </w:t>
      </w:r>
      <w:r w:rsidR="00AD41F7" w:rsidRPr="00F97CAA">
        <w:rPr>
          <w:rFonts w:asciiTheme="minorHAnsi" w:hAnsiTheme="minorHAnsi"/>
          <w:sz w:val="20"/>
          <w:szCs w:val="20"/>
        </w:rPr>
        <w:t>10.4 Dostosowanie systemów kształcenia i szkolenia zawodowego do potrzeb rynku pracy</w:t>
      </w:r>
      <w:r w:rsidR="00412D02" w:rsidRPr="00F97CAA">
        <w:rPr>
          <w:rFonts w:asciiTheme="minorHAnsi" w:hAnsiTheme="minorHAnsi"/>
          <w:sz w:val="20"/>
          <w:szCs w:val="20"/>
        </w:rPr>
        <w:t xml:space="preserve">, </w:t>
      </w:r>
      <w:proofErr w:type="spellStart"/>
      <w:r w:rsidR="00AD41F7" w:rsidRPr="00F97CAA">
        <w:rPr>
          <w:rFonts w:asciiTheme="minorHAnsi" w:hAnsiTheme="minorHAnsi"/>
          <w:sz w:val="20"/>
          <w:szCs w:val="20"/>
        </w:rPr>
        <w:t>Poddziałanie</w:t>
      </w:r>
      <w:proofErr w:type="spellEnd"/>
      <w:r w:rsidR="00AD41F7" w:rsidRPr="00F97CAA">
        <w:rPr>
          <w:rFonts w:asciiTheme="minorHAnsi" w:hAnsiTheme="minorHAnsi"/>
          <w:sz w:val="20"/>
          <w:szCs w:val="20"/>
        </w:rPr>
        <w:t xml:space="preserve"> 10.4.1 Dostosowanie systemów kształcenia i szkolenia zawodowego do potrzeb rynku pracy – konkursy horyzontalne.</w:t>
      </w:r>
    </w:p>
    <w:p w:rsidR="00412D02" w:rsidRPr="00F97CAA" w:rsidRDefault="00412D02" w:rsidP="00B0701D">
      <w:pPr>
        <w:pStyle w:val="Default"/>
        <w:jc w:val="both"/>
        <w:rPr>
          <w:rFonts w:asciiTheme="minorHAnsi" w:hAnsiTheme="minorHAnsi"/>
          <w:sz w:val="20"/>
          <w:szCs w:val="20"/>
        </w:rPr>
      </w:pPr>
      <w:r w:rsidRPr="00F97CAA">
        <w:rPr>
          <w:rFonts w:asciiTheme="minorHAnsi" w:hAnsiTheme="minorHAnsi"/>
          <w:sz w:val="20"/>
          <w:szCs w:val="20"/>
        </w:rPr>
        <w:t xml:space="preserve">4. Podstawą opracowania umowy są: </w:t>
      </w:r>
    </w:p>
    <w:p w:rsidR="00412D02" w:rsidRPr="00F97CAA" w:rsidRDefault="00412D02" w:rsidP="00B0701D">
      <w:pPr>
        <w:pStyle w:val="Default"/>
        <w:jc w:val="both"/>
        <w:rPr>
          <w:rFonts w:asciiTheme="minorHAnsi" w:hAnsiTheme="minorHAnsi"/>
          <w:sz w:val="20"/>
          <w:szCs w:val="20"/>
        </w:rPr>
      </w:pPr>
      <w:r w:rsidRPr="00F97CAA">
        <w:rPr>
          <w:rFonts w:asciiTheme="minorHAnsi" w:hAnsiTheme="minorHAnsi"/>
          <w:sz w:val="20"/>
          <w:szCs w:val="20"/>
        </w:rPr>
        <w:t xml:space="preserve">1) </w:t>
      </w:r>
      <w:r w:rsidR="00AD41F7" w:rsidRPr="00F97CAA">
        <w:rPr>
          <w:rFonts w:asciiTheme="minorHAnsi" w:hAnsiTheme="minorHAnsi"/>
          <w:sz w:val="20"/>
          <w:szCs w:val="20"/>
        </w:rPr>
        <w:t xml:space="preserve">Zapytanie ofertowe ZO </w:t>
      </w:r>
      <w:r w:rsidR="001B1985">
        <w:rPr>
          <w:rFonts w:asciiTheme="minorHAnsi" w:hAnsiTheme="minorHAnsi"/>
          <w:sz w:val="20"/>
          <w:szCs w:val="20"/>
        </w:rPr>
        <w:t>19</w:t>
      </w:r>
      <w:r w:rsidR="00AD41F7" w:rsidRPr="00F97CAA">
        <w:rPr>
          <w:rFonts w:asciiTheme="minorHAnsi" w:hAnsiTheme="minorHAnsi"/>
          <w:sz w:val="20"/>
          <w:szCs w:val="20"/>
        </w:rPr>
        <w:t>/2017</w:t>
      </w:r>
      <w:r w:rsidRPr="00F97CAA">
        <w:rPr>
          <w:rFonts w:asciiTheme="minorHAnsi" w:hAnsiTheme="minorHAnsi"/>
          <w:sz w:val="20"/>
          <w:szCs w:val="20"/>
        </w:rPr>
        <w:t xml:space="preserve">, </w:t>
      </w:r>
    </w:p>
    <w:p w:rsidR="00C61334" w:rsidRPr="00F97CAA" w:rsidRDefault="00412D02" w:rsidP="0050131A">
      <w:pPr>
        <w:pStyle w:val="Default"/>
        <w:jc w:val="both"/>
        <w:rPr>
          <w:rFonts w:asciiTheme="minorHAnsi" w:hAnsiTheme="minorHAnsi"/>
          <w:sz w:val="20"/>
          <w:szCs w:val="20"/>
        </w:rPr>
      </w:pPr>
      <w:r w:rsidRPr="00F97CAA">
        <w:rPr>
          <w:rFonts w:asciiTheme="minorHAnsi" w:hAnsiTheme="minorHAnsi"/>
          <w:sz w:val="20"/>
          <w:szCs w:val="20"/>
        </w:rPr>
        <w:t xml:space="preserve">2) Oferta Wykonawcy z dnia ……r. </w:t>
      </w:r>
    </w:p>
    <w:p w:rsidR="00412D02" w:rsidRPr="00F97CAA" w:rsidRDefault="0050131A" w:rsidP="00F97CAA">
      <w:pPr>
        <w:autoSpaceDE w:val="0"/>
        <w:autoSpaceDN w:val="0"/>
        <w:adjustRightInd w:val="0"/>
        <w:spacing w:after="0" w:line="240" w:lineRule="auto"/>
        <w:jc w:val="both"/>
        <w:rPr>
          <w:rFonts w:cs="Times New Roman"/>
          <w:sz w:val="20"/>
          <w:szCs w:val="20"/>
        </w:rPr>
      </w:pPr>
      <w:r w:rsidRPr="00F97CAA">
        <w:rPr>
          <w:rFonts w:cs="Times New Roman"/>
          <w:sz w:val="20"/>
          <w:szCs w:val="20"/>
        </w:rPr>
        <w:t>5</w:t>
      </w:r>
      <w:r w:rsidR="00C61334" w:rsidRPr="00F97CAA">
        <w:rPr>
          <w:rFonts w:cs="Times New Roman"/>
          <w:sz w:val="20"/>
          <w:szCs w:val="20"/>
        </w:rPr>
        <w:t>. Wykonawca zobowiązany jest do wykonania przedmiotu umowy z należytą starannością, obowiązującymi przepisami, normami technicznymi, standardami, zasadami sztuki budowlanej, etyką zawodową oraz postanowieniami umowy.</w:t>
      </w:r>
    </w:p>
    <w:p w:rsidR="00412D02" w:rsidRPr="00F97CAA" w:rsidRDefault="00412D02" w:rsidP="00AD41F7">
      <w:pPr>
        <w:pStyle w:val="Default"/>
        <w:jc w:val="center"/>
        <w:rPr>
          <w:rFonts w:asciiTheme="minorHAnsi" w:hAnsiTheme="minorHAnsi"/>
          <w:b/>
          <w:sz w:val="20"/>
          <w:szCs w:val="20"/>
        </w:rPr>
      </w:pPr>
      <w:r w:rsidRPr="00F97CAA">
        <w:rPr>
          <w:rFonts w:asciiTheme="minorHAnsi" w:hAnsiTheme="minorHAnsi"/>
          <w:b/>
          <w:sz w:val="20"/>
          <w:szCs w:val="20"/>
        </w:rPr>
        <w:t>§ 2</w:t>
      </w:r>
    </w:p>
    <w:p w:rsidR="00C61334" w:rsidRPr="00F97CAA" w:rsidRDefault="00C61334" w:rsidP="00C61334">
      <w:pPr>
        <w:autoSpaceDE w:val="0"/>
        <w:autoSpaceDN w:val="0"/>
        <w:adjustRightInd w:val="0"/>
        <w:spacing w:after="0" w:line="240" w:lineRule="auto"/>
        <w:jc w:val="both"/>
        <w:rPr>
          <w:rFonts w:cs="Times New Roman"/>
          <w:sz w:val="20"/>
          <w:szCs w:val="20"/>
        </w:rPr>
      </w:pPr>
      <w:r w:rsidRPr="00F97CAA">
        <w:rPr>
          <w:rFonts w:cs="Times New Roman"/>
          <w:sz w:val="20"/>
          <w:szCs w:val="20"/>
        </w:rPr>
        <w:t xml:space="preserve">1.Dostawa </w:t>
      </w:r>
      <w:r w:rsidR="00CD1654" w:rsidRPr="00F97CAA">
        <w:rPr>
          <w:rFonts w:cs="Times New Roman"/>
          <w:sz w:val="20"/>
          <w:szCs w:val="20"/>
        </w:rPr>
        <w:t xml:space="preserve">wyposażenia </w:t>
      </w:r>
      <w:r w:rsidRPr="00F97CAA">
        <w:rPr>
          <w:rFonts w:cs="Times New Roman"/>
          <w:sz w:val="20"/>
          <w:szCs w:val="20"/>
        </w:rPr>
        <w:t xml:space="preserve">zostanie zrealizowana </w:t>
      </w:r>
      <w:r w:rsidRPr="00F97CAA">
        <w:rPr>
          <w:rFonts w:cs="Times New Roman"/>
          <w:bCs/>
          <w:sz w:val="20"/>
          <w:szCs w:val="20"/>
        </w:rPr>
        <w:t>w terminie do dnia</w:t>
      </w:r>
      <w:r w:rsidR="00123DB9">
        <w:rPr>
          <w:rFonts w:cs="Times New Roman"/>
          <w:bCs/>
          <w:sz w:val="20"/>
          <w:szCs w:val="20"/>
        </w:rPr>
        <w:t>………………………….</w:t>
      </w:r>
    </w:p>
    <w:p w:rsidR="00C61334" w:rsidRPr="00F97CAA" w:rsidRDefault="0048223E" w:rsidP="00C61334">
      <w:pPr>
        <w:autoSpaceDE w:val="0"/>
        <w:autoSpaceDN w:val="0"/>
        <w:adjustRightInd w:val="0"/>
        <w:spacing w:after="0" w:line="240" w:lineRule="auto"/>
        <w:jc w:val="both"/>
        <w:rPr>
          <w:rFonts w:cs="Times New Roman"/>
          <w:sz w:val="20"/>
          <w:szCs w:val="20"/>
        </w:rPr>
      </w:pPr>
      <w:r w:rsidRPr="00F97CAA">
        <w:rPr>
          <w:rFonts w:cs="Times New Roman"/>
          <w:sz w:val="20"/>
          <w:szCs w:val="20"/>
        </w:rPr>
        <w:t>2</w:t>
      </w:r>
      <w:r w:rsidR="00C61334" w:rsidRPr="00F97CAA">
        <w:rPr>
          <w:rFonts w:cs="Times New Roman"/>
          <w:sz w:val="20"/>
          <w:szCs w:val="20"/>
        </w:rPr>
        <w:t>. Jeżeli w toku czynności odbioru końcowego zostaną stwierdzone wady to Zamawiający</w:t>
      </w:r>
      <w:r w:rsidR="00BB76CA" w:rsidRPr="00F97CAA">
        <w:rPr>
          <w:rFonts w:cs="Times New Roman"/>
          <w:sz w:val="20"/>
          <w:szCs w:val="20"/>
        </w:rPr>
        <w:t xml:space="preserve"> </w:t>
      </w:r>
      <w:r w:rsidR="00C61334" w:rsidRPr="00F97CAA">
        <w:rPr>
          <w:rFonts w:cs="Times New Roman"/>
          <w:sz w:val="20"/>
          <w:szCs w:val="20"/>
        </w:rPr>
        <w:t>może odstąpić od odbioru</w:t>
      </w:r>
      <w:r w:rsidR="008D44B8" w:rsidRPr="00F97CAA">
        <w:rPr>
          <w:rFonts w:cs="Times New Roman"/>
          <w:sz w:val="20"/>
          <w:szCs w:val="20"/>
        </w:rPr>
        <w:t xml:space="preserve"> przedmiotu umowy</w:t>
      </w:r>
      <w:r w:rsidR="00C61334" w:rsidRPr="00F97CAA">
        <w:rPr>
          <w:rFonts w:cs="Times New Roman"/>
          <w:sz w:val="20"/>
          <w:szCs w:val="20"/>
        </w:rPr>
        <w:t xml:space="preserve"> do czasu usunięcia wad, wyznaczając termin ich usunięcia nie dłuższy niż 3 dni.</w:t>
      </w:r>
    </w:p>
    <w:p w:rsidR="00C61334" w:rsidRPr="00F97CAA" w:rsidRDefault="0048223E" w:rsidP="00C61334">
      <w:pPr>
        <w:autoSpaceDE w:val="0"/>
        <w:autoSpaceDN w:val="0"/>
        <w:adjustRightInd w:val="0"/>
        <w:spacing w:after="0" w:line="240" w:lineRule="auto"/>
        <w:jc w:val="both"/>
        <w:rPr>
          <w:rFonts w:cs="Times New Roman"/>
          <w:sz w:val="20"/>
          <w:szCs w:val="20"/>
        </w:rPr>
      </w:pPr>
      <w:r w:rsidRPr="00F97CAA">
        <w:rPr>
          <w:rFonts w:cs="Times New Roman"/>
          <w:sz w:val="20"/>
          <w:szCs w:val="20"/>
        </w:rPr>
        <w:t>3</w:t>
      </w:r>
      <w:r w:rsidR="00C61334" w:rsidRPr="00F97CAA">
        <w:rPr>
          <w:rFonts w:cs="Times New Roman"/>
          <w:sz w:val="20"/>
          <w:szCs w:val="20"/>
        </w:rPr>
        <w:t>. Ostateczne rozliczenie prac nastąpi po podpisaniu przez obie strony końcowego, bezusterkowego protokołu odbioru.</w:t>
      </w:r>
    </w:p>
    <w:p w:rsidR="008D44B8" w:rsidRPr="00F97CAA" w:rsidRDefault="0048223E" w:rsidP="00F97CAA">
      <w:pPr>
        <w:autoSpaceDE w:val="0"/>
        <w:autoSpaceDN w:val="0"/>
        <w:adjustRightInd w:val="0"/>
        <w:spacing w:after="0" w:line="240" w:lineRule="auto"/>
        <w:jc w:val="both"/>
        <w:rPr>
          <w:rFonts w:cs="Times New Roman"/>
          <w:sz w:val="20"/>
          <w:szCs w:val="20"/>
        </w:rPr>
      </w:pPr>
      <w:r w:rsidRPr="00F97CAA">
        <w:rPr>
          <w:rFonts w:cs="Times New Roman"/>
          <w:sz w:val="20"/>
          <w:szCs w:val="20"/>
        </w:rPr>
        <w:t>4</w:t>
      </w:r>
      <w:r w:rsidR="00C61334" w:rsidRPr="00F97CAA">
        <w:rPr>
          <w:rFonts w:cs="Times New Roman"/>
          <w:sz w:val="20"/>
          <w:szCs w:val="20"/>
        </w:rPr>
        <w:t>. Spisanie pozytywnego protokołu odbioru końcowego jest jednoznaczne z przekazaniem</w:t>
      </w:r>
      <w:r w:rsidR="008D44B8" w:rsidRPr="00F97CAA">
        <w:rPr>
          <w:rFonts w:cs="Times New Roman"/>
          <w:sz w:val="20"/>
          <w:szCs w:val="20"/>
        </w:rPr>
        <w:t xml:space="preserve"> </w:t>
      </w:r>
      <w:r w:rsidR="00C61334" w:rsidRPr="00F97CAA">
        <w:rPr>
          <w:rFonts w:cs="Times New Roman"/>
          <w:sz w:val="20"/>
          <w:szCs w:val="20"/>
        </w:rPr>
        <w:t>przedmiotu umowy do eksploatacji. Po dokonaniu tej czynności ewentualne dalsze roszczenia Wykonawcy nie będą uwzględnione.</w:t>
      </w:r>
    </w:p>
    <w:p w:rsidR="00AD41F7" w:rsidRPr="00F97CAA" w:rsidRDefault="00AD41F7" w:rsidP="00BB76CA">
      <w:pPr>
        <w:autoSpaceDE w:val="0"/>
        <w:autoSpaceDN w:val="0"/>
        <w:adjustRightInd w:val="0"/>
        <w:spacing w:after="0" w:line="240" w:lineRule="auto"/>
        <w:jc w:val="center"/>
        <w:rPr>
          <w:rFonts w:cs="Times New Roman"/>
          <w:b/>
          <w:sz w:val="20"/>
          <w:szCs w:val="20"/>
        </w:rPr>
      </w:pPr>
      <w:r w:rsidRPr="00F97CAA">
        <w:rPr>
          <w:b/>
          <w:sz w:val="20"/>
          <w:szCs w:val="20"/>
        </w:rPr>
        <w:t>§ 3</w:t>
      </w:r>
    </w:p>
    <w:p w:rsidR="00AD41F7" w:rsidRPr="00F97CAA" w:rsidRDefault="00AD41F7" w:rsidP="00B0701D">
      <w:pPr>
        <w:pStyle w:val="Default"/>
        <w:jc w:val="both"/>
        <w:rPr>
          <w:rFonts w:asciiTheme="minorHAnsi" w:hAnsiTheme="minorHAnsi"/>
          <w:color w:val="auto"/>
          <w:sz w:val="20"/>
          <w:szCs w:val="20"/>
        </w:rPr>
      </w:pPr>
      <w:r w:rsidRPr="00F97CAA">
        <w:rPr>
          <w:rFonts w:asciiTheme="minorHAnsi" w:hAnsiTheme="minorHAnsi"/>
          <w:color w:val="auto"/>
          <w:sz w:val="20"/>
          <w:szCs w:val="20"/>
        </w:rPr>
        <w:t xml:space="preserve">1. Wykonawca gwarantuje, że przedmiot zamówienia dostarczony w ramach niniejszej umowy jest fabrycznie nowy i nieużywany. </w:t>
      </w:r>
    </w:p>
    <w:p w:rsidR="00AD41F7" w:rsidRPr="00F97CAA" w:rsidRDefault="008F2CF9" w:rsidP="008D44B8">
      <w:pPr>
        <w:pStyle w:val="Default"/>
        <w:jc w:val="both"/>
        <w:rPr>
          <w:rFonts w:asciiTheme="minorHAnsi" w:hAnsiTheme="minorHAnsi"/>
          <w:color w:val="auto"/>
          <w:sz w:val="20"/>
          <w:szCs w:val="20"/>
        </w:rPr>
      </w:pPr>
      <w:r>
        <w:rPr>
          <w:rFonts w:asciiTheme="minorHAnsi" w:hAnsiTheme="minorHAnsi"/>
          <w:color w:val="auto"/>
          <w:sz w:val="20"/>
          <w:szCs w:val="20"/>
        </w:rPr>
        <w:t>2</w:t>
      </w:r>
      <w:r w:rsidR="00AD41F7" w:rsidRPr="00F97CAA">
        <w:rPr>
          <w:rFonts w:asciiTheme="minorHAnsi" w:hAnsiTheme="minorHAnsi"/>
          <w:color w:val="auto"/>
          <w:sz w:val="20"/>
          <w:szCs w:val="20"/>
        </w:rPr>
        <w:t>. Wykonawca odpowiada za wady prawne i fizyczne, ujawnione w</w:t>
      </w:r>
      <w:r w:rsidR="008D44B8" w:rsidRPr="00F97CAA">
        <w:rPr>
          <w:rFonts w:asciiTheme="minorHAnsi" w:hAnsiTheme="minorHAnsi"/>
          <w:color w:val="auto"/>
          <w:sz w:val="20"/>
          <w:szCs w:val="20"/>
        </w:rPr>
        <w:t xml:space="preserve"> </w:t>
      </w:r>
      <w:r w:rsidR="00AD41F7" w:rsidRPr="00F97CAA">
        <w:rPr>
          <w:rFonts w:asciiTheme="minorHAnsi" w:hAnsiTheme="minorHAnsi"/>
          <w:color w:val="auto"/>
          <w:sz w:val="20"/>
          <w:szCs w:val="20"/>
        </w:rPr>
        <w:t xml:space="preserve"> przedmio</w:t>
      </w:r>
      <w:r w:rsidR="008D44B8" w:rsidRPr="00F97CAA">
        <w:rPr>
          <w:rFonts w:asciiTheme="minorHAnsi" w:hAnsiTheme="minorHAnsi"/>
          <w:color w:val="auto"/>
          <w:sz w:val="20"/>
          <w:szCs w:val="20"/>
        </w:rPr>
        <w:t xml:space="preserve">cie </w:t>
      </w:r>
      <w:r w:rsidR="00AD41F7" w:rsidRPr="00F97CAA">
        <w:rPr>
          <w:rFonts w:asciiTheme="minorHAnsi" w:hAnsiTheme="minorHAnsi"/>
          <w:color w:val="auto"/>
          <w:sz w:val="20"/>
          <w:szCs w:val="20"/>
        </w:rPr>
        <w:t>umowy oraz ponosi z tego tytułu wszelkie zobowiązania. Wykonawca jest odpowiedzialny względem Zamawiającego, jeżeli dostarczon</w:t>
      </w:r>
      <w:r w:rsidR="008D44B8" w:rsidRPr="00F97CAA">
        <w:rPr>
          <w:rFonts w:asciiTheme="minorHAnsi" w:hAnsiTheme="minorHAnsi"/>
          <w:color w:val="auto"/>
          <w:sz w:val="20"/>
          <w:szCs w:val="20"/>
        </w:rPr>
        <w:t xml:space="preserve">y </w:t>
      </w:r>
      <w:r w:rsidR="006532B7" w:rsidRPr="00F97CAA">
        <w:rPr>
          <w:rFonts w:asciiTheme="minorHAnsi" w:hAnsiTheme="minorHAnsi"/>
          <w:color w:val="auto"/>
          <w:sz w:val="20"/>
          <w:szCs w:val="20"/>
        </w:rPr>
        <w:t xml:space="preserve"> sprzęt</w:t>
      </w:r>
      <w:r w:rsidR="00AD41F7" w:rsidRPr="00F97CAA">
        <w:rPr>
          <w:rFonts w:asciiTheme="minorHAnsi" w:hAnsiTheme="minorHAnsi"/>
          <w:color w:val="auto"/>
          <w:sz w:val="20"/>
          <w:szCs w:val="20"/>
        </w:rPr>
        <w:t xml:space="preserve">: </w:t>
      </w:r>
    </w:p>
    <w:p w:rsidR="00AD41F7" w:rsidRPr="00F97CAA" w:rsidRDefault="006532B7" w:rsidP="008D44B8">
      <w:pPr>
        <w:pStyle w:val="Default"/>
        <w:jc w:val="both"/>
        <w:rPr>
          <w:rFonts w:asciiTheme="minorHAnsi" w:hAnsiTheme="minorHAnsi"/>
          <w:color w:val="auto"/>
          <w:sz w:val="20"/>
          <w:szCs w:val="20"/>
        </w:rPr>
      </w:pPr>
      <w:r w:rsidRPr="00F97CAA">
        <w:rPr>
          <w:rFonts w:asciiTheme="minorHAnsi" w:hAnsiTheme="minorHAnsi"/>
          <w:color w:val="auto"/>
          <w:sz w:val="20"/>
          <w:szCs w:val="20"/>
        </w:rPr>
        <w:t>a) stanowi</w:t>
      </w:r>
      <w:r w:rsidR="00AD41F7" w:rsidRPr="00F97CAA">
        <w:rPr>
          <w:rFonts w:asciiTheme="minorHAnsi" w:hAnsiTheme="minorHAnsi"/>
          <w:color w:val="auto"/>
          <w:sz w:val="20"/>
          <w:szCs w:val="20"/>
        </w:rPr>
        <w:t xml:space="preserve"> własność osoby trzeciej, albo, jeżeli </w:t>
      </w:r>
      <w:r w:rsidRPr="00F97CAA">
        <w:rPr>
          <w:rFonts w:asciiTheme="minorHAnsi" w:hAnsiTheme="minorHAnsi"/>
          <w:color w:val="auto"/>
          <w:sz w:val="20"/>
          <w:szCs w:val="20"/>
        </w:rPr>
        <w:t>jest</w:t>
      </w:r>
      <w:r w:rsidR="00AD41F7" w:rsidRPr="00F97CAA">
        <w:rPr>
          <w:rFonts w:asciiTheme="minorHAnsi" w:hAnsiTheme="minorHAnsi"/>
          <w:color w:val="auto"/>
          <w:sz w:val="20"/>
          <w:szCs w:val="20"/>
        </w:rPr>
        <w:t xml:space="preserve"> obciążon</w:t>
      </w:r>
      <w:r w:rsidRPr="00F97CAA">
        <w:rPr>
          <w:rFonts w:asciiTheme="minorHAnsi" w:hAnsiTheme="minorHAnsi"/>
          <w:color w:val="auto"/>
          <w:sz w:val="20"/>
          <w:szCs w:val="20"/>
        </w:rPr>
        <w:t>y</w:t>
      </w:r>
      <w:r w:rsidR="00AD41F7" w:rsidRPr="00F97CAA">
        <w:rPr>
          <w:rFonts w:asciiTheme="minorHAnsi" w:hAnsiTheme="minorHAnsi"/>
          <w:color w:val="auto"/>
          <w:sz w:val="20"/>
          <w:szCs w:val="20"/>
        </w:rPr>
        <w:t xml:space="preserve"> prawem osoby trzeciej</w:t>
      </w:r>
      <w:r w:rsidR="008D44B8" w:rsidRPr="00F97CAA">
        <w:rPr>
          <w:rFonts w:asciiTheme="minorHAnsi" w:hAnsiTheme="minorHAnsi"/>
          <w:color w:val="auto"/>
          <w:sz w:val="20"/>
          <w:szCs w:val="20"/>
        </w:rPr>
        <w:t>,</w:t>
      </w:r>
      <w:r w:rsidR="00AD41F7" w:rsidRPr="00F97CAA">
        <w:rPr>
          <w:rFonts w:asciiTheme="minorHAnsi" w:hAnsiTheme="minorHAnsi"/>
          <w:color w:val="auto"/>
          <w:sz w:val="20"/>
          <w:szCs w:val="20"/>
        </w:rPr>
        <w:t xml:space="preserve"> </w:t>
      </w:r>
    </w:p>
    <w:p w:rsidR="00AD41F7" w:rsidRPr="00F97CAA" w:rsidRDefault="006532B7" w:rsidP="008D44B8">
      <w:pPr>
        <w:pStyle w:val="Default"/>
        <w:jc w:val="both"/>
        <w:rPr>
          <w:rFonts w:asciiTheme="minorHAnsi" w:hAnsiTheme="minorHAnsi"/>
          <w:color w:val="auto"/>
          <w:sz w:val="20"/>
          <w:szCs w:val="20"/>
        </w:rPr>
      </w:pPr>
      <w:r w:rsidRPr="00F97CAA">
        <w:rPr>
          <w:rFonts w:asciiTheme="minorHAnsi" w:hAnsiTheme="minorHAnsi"/>
          <w:color w:val="auto"/>
          <w:sz w:val="20"/>
          <w:szCs w:val="20"/>
        </w:rPr>
        <w:t>b) ma</w:t>
      </w:r>
      <w:r w:rsidR="00AD41F7" w:rsidRPr="00F97CAA">
        <w:rPr>
          <w:rFonts w:asciiTheme="minorHAnsi" w:hAnsiTheme="minorHAnsi"/>
          <w:color w:val="auto"/>
          <w:sz w:val="20"/>
          <w:szCs w:val="20"/>
        </w:rPr>
        <w:t xml:space="preserve"> wadę zmniejszającą </w:t>
      </w:r>
      <w:r w:rsidRPr="00F97CAA">
        <w:rPr>
          <w:rFonts w:asciiTheme="minorHAnsi" w:hAnsiTheme="minorHAnsi"/>
          <w:color w:val="auto"/>
          <w:sz w:val="20"/>
          <w:szCs w:val="20"/>
        </w:rPr>
        <w:t>jego</w:t>
      </w:r>
      <w:r w:rsidR="00AD41F7" w:rsidRPr="00F97CAA">
        <w:rPr>
          <w:rFonts w:asciiTheme="minorHAnsi" w:hAnsiTheme="minorHAnsi"/>
          <w:color w:val="auto"/>
          <w:sz w:val="20"/>
          <w:szCs w:val="20"/>
        </w:rPr>
        <w:t xml:space="preserve"> wartoś</w:t>
      </w:r>
      <w:r w:rsidRPr="00F97CAA">
        <w:rPr>
          <w:rFonts w:asciiTheme="minorHAnsi" w:hAnsiTheme="minorHAnsi"/>
          <w:color w:val="auto"/>
          <w:sz w:val="20"/>
          <w:szCs w:val="20"/>
        </w:rPr>
        <w:t>ć lub użyteczność wynikającą z jego</w:t>
      </w:r>
      <w:r w:rsidR="00AD41F7" w:rsidRPr="00F97CAA">
        <w:rPr>
          <w:rFonts w:asciiTheme="minorHAnsi" w:hAnsiTheme="minorHAnsi"/>
          <w:color w:val="auto"/>
          <w:sz w:val="20"/>
          <w:szCs w:val="20"/>
        </w:rPr>
        <w:t xml:space="preserve"> przeznaczenia, nie ma właściwości wymaganych przez Zamawiającego albo jeżeli dostarczono </w:t>
      </w:r>
      <w:r w:rsidRPr="00F97CAA">
        <w:rPr>
          <w:rFonts w:asciiTheme="minorHAnsi" w:hAnsiTheme="minorHAnsi"/>
          <w:color w:val="auto"/>
          <w:sz w:val="20"/>
          <w:szCs w:val="20"/>
        </w:rPr>
        <w:t>go</w:t>
      </w:r>
      <w:r w:rsidR="00AD41F7" w:rsidRPr="00F97CAA">
        <w:rPr>
          <w:rFonts w:asciiTheme="minorHAnsi" w:hAnsiTheme="minorHAnsi"/>
          <w:color w:val="auto"/>
          <w:sz w:val="20"/>
          <w:szCs w:val="20"/>
        </w:rPr>
        <w:t xml:space="preserve"> w stanie niezupełnym. </w:t>
      </w:r>
    </w:p>
    <w:p w:rsidR="002D017A" w:rsidRPr="00F97CAA" w:rsidRDefault="008F2CF9" w:rsidP="00601A39">
      <w:pPr>
        <w:autoSpaceDE w:val="0"/>
        <w:autoSpaceDN w:val="0"/>
        <w:adjustRightInd w:val="0"/>
        <w:spacing w:after="0" w:line="240" w:lineRule="auto"/>
        <w:rPr>
          <w:rFonts w:eastAsia="CIDFont+F3" w:cs="CIDFont+F3"/>
          <w:sz w:val="20"/>
          <w:szCs w:val="20"/>
        </w:rPr>
      </w:pPr>
      <w:r>
        <w:rPr>
          <w:sz w:val="20"/>
          <w:szCs w:val="20"/>
        </w:rPr>
        <w:t>3</w:t>
      </w:r>
      <w:r w:rsidR="002D017A" w:rsidRPr="00F97CAA">
        <w:rPr>
          <w:sz w:val="20"/>
          <w:szCs w:val="20"/>
        </w:rPr>
        <w:t>.</w:t>
      </w:r>
      <w:r w:rsidR="005E70E7" w:rsidRPr="00F97CAA">
        <w:rPr>
          <w:sz w:val="20"/>
          <w:szCs w:val="20"/>
        </w:rPr>
        <w:t xml:space="preserve"> </w:t>
      </w:r>
      <w:r w:rsidR="002D017A" w:rsidRPr="00F97CAA">
        <w:rPr>
          <w:rFonts w:eastAsia="CIDFont+F3" w:cs="CIDFont+F3"/>
          <w:sz w:val="20"/>
          <w:szCs w:val="20"/>
        </w:rPr>
        <w:t>Wykonawca przy pomocy podwykonawców wykona następujący zakres: …………………………………………………………………………… .</w:t>
      </w:r>
    </w:p>
    <w:p w:rsidR="002D017A" w:rsidRPr="00F97CAA" w:rsidRDefault="002D017A" w:rsidP="00601A39">
      <w:pPr>
        <w:autoSpaceDE w:val="0"/>
        <w:autoSpaceDN w:val="0"/>
        <w:adjustRightInd w:val="0"/>
        <w:spacing w:after="0" w:line="240" w:lineRule="auto"/>
        <w:rPr>
          <w:rFonts w:eastAsia="CIDFont+F3" w:cs="CIDFont+F4"/>
          <w:sz w:val="20"/>
          <w:szCs w:val="20"/>
        </w:rPr>
      </w:pPr>
      <w:r w:rsidRPr="00F97CAA">
        <w:rPr>
          <w:rFonts w:eastAsia="CIDFont+F3" w:cs="CIDFont+F4"/>
          <w:sz w:val="20"/>
          <w:szCs w:val="20"/>
        </w:rPr>
        <w:t xml:space="preserve">albo </w:t>
      </w:r>
      <w:r w:rsidR="005525CB" w:rsidRPr="00F97CAA">
        <w:rPr>
          <w:rFonts w:eastAsia="CIDFont+F3" w:cs="CIDFont+F3"/>
          <w:sz w:val="20"/>
          <w:szCs w:val="20"/>
        </w:rPr>
        <w:t>n</w:t>
      </w:r>
      <w:r w:rsidRPr="00F97CAA">
        <w:rPr>
          <w:rFonts w:eastAsia="CIDFont+F3" w:cs="CIDFont+F3"/>
          <w:sz w:val="20"/>
          <w:szCs w:val="20"/>
        </w:rPr>
        <w:t xml:space="preserve">a dzień podpisania umowy Wykonawca oświadcza, że będzie realizował przedmiotu </w:t>
      </w:r>
      <w:r w:rsidR="008D44B8" w:rsidRPr="00F97CAA">
        <w:rPr>
          <w:rFonts w:eastAsia="CIDFont+F3" w:cs="CIDFont+F3"/>
          <w:sz w:val="20"/>
          <w:szCs w:val="20"/>
        </w:rPr>
        <w:t xml:space="preserve">mowy bez udziału </w:t>
      </w:r>
      <w:r w:rsidRPr="00F97CAA">
        <w:rPr>
          <w:rFonts w:eastAsia="CIDFont+F3" w:cs="CIDFont+F3"/>
          <w:sz w:val="20"/>
          <w:szCs w:val="20"/>
        </w:rPr>
        <w:t>podwykonawców.</w:t>
      </w:r>
    </w:p>
    <w:p w:rsidR="005E70E7" w:rsidRPr="00F97CAA" w:rsidRDefault="008F2CF9" w:rsidP="00F97CAA">
      <w:pPr>
        <w:pStyle w:val="Default"/>
        <w:jc w:val="both"/>
        <w:rPr>
          <w:rFonts w:asciiTheme="minorHAnsi" w:hAnsiTheme="minorHAnsi"/>
          <w:color w:val="auto"/>
          <w:sz w:val="20"/>
          <w:szCs w:val="20"/>
        </w:rPr>
      </w:pPr>
      <w:r>
        <w:rPr>
          <w:rFonts w:asciiTheme="minorHAnsi" w:eastAsia="CIDFont+F3" w:hAnsiTheme="minorHAnsi" w:cs="CIDFont+F6"/>
          <w:sz w:val="20"/>
          <w:szCs w:val="20"/>
        </w:rPr>
        <w:t>4</w:t>
      </w:r>
      <w:r w:rsidR="002D017A" w:rsidRPr="00F97CAA">
        <w:rPr>
          <w:rFonts w:asciiTheme="minorHAnsi" w:eastAsia="CIDFont+F3" w:hAnsiTheme="minorHAnsi" w:cs="CIDFont+F6"/>
          <w:sz w:val="20"/>
          <w:szCs w:val="20"/>
        </w:rPr>
        <w:t xml:space="preserve">. </w:t>
      </w:r>
      <w:r w:rsidR="002D017A" w:rsidRPr="00F97CAA">
        <w:rPr>
          <w:rFonts w:asciiTheme="minorHAnsi" w:eastAsia="CIDFont+F3" w:hAnsiTheme="minorHAnsi" w:cs="CIDFont+F3"/>
          <w:sz w:val="20"/>
          <w:szCs w:val="20"/>
        </w:rPr>
        <w:t>Pozostały zakres prac Wykonawca wykona własnymi siłami.</w:t>
      </w:r>
    </w:p>
    <w:p w:rsidR="005E70E7" w:rsidRPr="00F97CAA" w:rsidRDefault="005E70E7" w:rsidP="00B0701D">
      <w:pPr>
        <w:pStyle w:val="Default"/>
        <w:jc w:val="center"/>
        <w:rPr>
          <w:rFonts w:asciiTheme="minorHAnsi" w:hAnsiTheme="minorHAnsi"/>
          <w:b/>
          <w:color w:val="auto"/>
          <w:sz w:val="20"/>
          <w:szCs w:val="20"/>
        </w:rPr>
      </w:pPr>
      <w:r w:rsidRPr="00F97CAA">
        <w:rPr>
          <w:rFonts w:asciiTheme="minorHAnsi" w:hAnsiTheme="minorHAnsi"/>
          <w:b/>
          <w:color w:val="auto"/>
          <w:sz w:val="20"/>
          <w:szCs w:val="20"/>
        </w:rPr>
        <w:t>§ 4</w:t>
      </w:r>
    </w:p>
    <w:p w:rsidR="005E70E7" w:rsidRPr="00F97CAA" w:rsidRDefault="005E70E7" w:rsidP="008D44B8">
      <w:pPr>
        <w:pStyle w:val="Default"/>
        <w:jc w:val="both"/>
        <w:rPr>
          <w:rFonts w:asciiTheme="minorHAnsi" w:hAnsiTheme="minorHAnsi"/>
          <w:color w:val="auto"/>
          <w:sz w:val="20"/>
          <w:szCs w:val="20"/>
        </w:rPr>
      </w:pPr>
      <w:r w:rsidRPr="00F97CAA">
        <w:rPr>
          <w:rFonts w:asciiTheme="minorHAnsi" w:hAnsiTheme="minorHAnsi"/>
          <w:color w:val="auto"/>
          <w:sz w:val="20"/>
          <w:szCs w:val="20"/>
        </w:rPr>
        <w:t>1. Za przedmiot umowy określony w § 1 Zamawiający zapłaci Wykonawcy łączne jednorazowe wynagrodzenie całkowite w kwocie …………………… zł brutto (słownie:</w:t>
      </w:r>
      <w:r w:rsidR="00B0701D" w:rsidRPr="00F97CAA">
        <w:rPr>
          <w:rFonts w:asciiTheme="minorHAnsi" w:hAnsiTheme="minorHAnsi"/>
          <w:color w:val="auto"/>
          <w:sz w:val="20"/>
          <w:szCs w:val="20"/>
        </w:rPr>
        <w:t>……………………….</w:t>
      </w:r>
      <w:r w:rsidRPr="00F97CAA">
        <w:rPr>
          <w:rFonts w:asciiTheme="minorHAnsi" w:hAnsiTheme="minorHAnsi"/>
          <w:color w:val="auto"/>
          <w:sz w:val="20"/>
          <w:szCs w:val="20"/>
        </w:rPr>
        <w:t xml:space="preserve">) w tym należny podatek VAT zgodnie z ofertą Wykonawcy. </w:t>
      </w:r>
    </w:p>
    <w:p w:rsidR="0048223E" w:rsidRPr="00F97CAA" w:rsidRDefault="005E70E7" w:rsidP="008D44B8">
      <w:pPr>
        <w:pStyle w:val="Default"/>
        <w:jc w:val="both"/>
        <w:rPr>
          <w:rFonts w:asciiTheme="minorHAnsi" w:hAnsiTheme="minorHAnsi"/>
          <w:color w:val="auto"/>
          <w:sz w:val="20"/>
          <w:szCs w:val="20"/>
        </w:rPr>
      </w:pPr>
      <w:r w:rsidRPr="00F97CAA">
        <w:rPr>
          <w:rFonts w:asciiTheme="minorHAnsi" w:hAnsiTheme="minorHAnsi"/>
          <w:color w:val="auto"/>
          <w:sz w:val="20"/>
          <w:szCs w:val="20"/>
        </w:rPr>
        <w:t xml:space="preserve">2. Cena określona w ust. 1 obejmuje wszelkie koszty związane z </w:t>
      </w:r>
      <w:r w:rsidR="008D44B8" w:rsidRPr="00F97CAA">
        <w:rPr>
          <w:rFonts w:asciiTheme="minorHAnsi" w:hAnsiTheme="minorHAnsi"/>
          <w:color w:val="auto"/>
          <w:sz w:val="20"/>
          <w:szCs w:val="20"/>
        </w:rPr>
        <w:t xml:space="preserve">dostawą </w:t>
      </w:r>
      <w:r w:rsidR="006532B7" w:rsidRPr="00F97CAA">
        <w:rPr>
          <w:rFonts w:asciiTheme="minorHAnsi" w:hAnsiTheme="minorHAnsi"/>
          <w:color w:val="auto"/>
          <w:sz w:val="20"/>
          <w:szCs w:val="20"/>
        </w:rPr>
        <w:t>wyposażenia</w:t>
      </w:r>
      <w:r w:rsidR="0048223E" w:rsidRPr="00F97CAA">
        <w:rPr>
          <w:rFonts w:asciiTheme="minorHAnsi" w:hAnsiTheme="minorHAnsi"/>
          <w:color w:val="auto"/>
          <w:sz w:val="20"/>
          <w:szCs w:val="20"/>
        </w:rPr>
        <w:t>.</w:t>
      </w:r>
    </w:p>
    <w:p w:rsidR="00F97CAA" w:rsidRPr="00F97CAA" w:rsidRDefault="005E70E7" w:rsidP="00F97CAA">
      <w:pPr>
        <w:pStyle w:val="Default"/>
        <w:jc w:val="both"/>
        <w:rPr>
          <w:rFonts w:asciiTheme="minorHAnsi" w:hAnsiTheme="minorHAnsi"/>
          <w:color w:val="auto"/>
          <w:sz w:val="20"/>
          <w:szCs w:val="20"/>
        </w:rPr>
      </w:pPr>
      <w:r w:rsidRPr="00F97CAA">
        <w:rPr>
          <w:rFonts w:asciiTheme="minorHAnsi" w:hAnsiTheme="minorHAnsi"/>
          <w:color w:val="auto"/>
          <w:sz w:val="20"/>
          <w:szCs w:val="20"/>
        </w:rPr>
        <w:t>3. Płatność nastąpi jednorazowo w ciągu 30 dni od dnia otrzymania przez Zamawiającego prawidłowo wystawionej faktury wraz z protokołem, o którym mowa w § 2 ust. 4 umowy</w:t>
      </w:r>
      <w:r w:rsidR="00B0701D" w:rsidRPr="00F97CAA">
        <w:rPr>
          <w:rFonts w:asciiTheme="minorHAnsi" w:hAnsiTheme="minorHAnsi"/>
          <w:color w:val="auto"/>
          <w:sz w:val="20"/>
          <w:szCs w:val="20"/>
        </w:rPr>
        <w:t>,</w:t>
      </w:r>
      <w:r w:rsidRPr="00F97CAA">
        <w:rPr>
          <w:rFonts w:asciiTheme="minorHAnsi" w:hAnsiTheme="minorHAnsi"/>
          <w:color w:val="auto"/>
          <w:sz w:val="20"/>
          <w:szCs w:val="20"/>
        </w:rPr>
        <w:t xml:space="preserve"> przelewem na rachunek bankowy Wykonawcy wskazany </w:t>
      </w:r>
      <w:r w:rsidR="00B0701D" w:rsidRPr="00F97CAA">
        <w:rPr>
          <w:rFonts w:asciiTheme="minorHAnsi" w:hAnsiTheme="minorHAnsi"/>
          <w:color w:val="auto"/>
          <w:sz w:val="20"/>
          <w:szCs w:val="20"/>
        </w:rPr>
        <w:t>na</w:t>
      </w:r>
      <w:r w:rsidRPr="00F97CAA">
        <w:rPr>
          <w:rFonts w:asciiTheme="minorHAnsi" w:hAnsiTheme="minorHAnsi"/>
          <w:color w:val="auto"/>
          <w:sz w:val="20"/>
          <w:szCs w:val="20"/>
        </w:rPr>
        <w:t xml:space="preserve"> fakturze. Za dzień zapłaty uznaje się dzień obciążenia rachunku bankowego Zamawiającego.</w:t>
      </w:r>
    </w:p>
    <w:p w:rsidR="005E70E7" w:rsidRPr="00F97CAA" w:rsidRDefault="00F97CAA" w:rsidP="008D44B8">
      <w:pPr>
        <w:pStyle w:val="Default"/>
        <w:jc w:val="both"/>
        <w:rPr>
          <w:rFonts w:asciiTheme="minorHAnsi" w:hAnsiTheme="minorHAnsi"/>
          <w:color w:val="auto"/>
          <w:sz w:val="20"/>
          <w:szCs w:val="20"/>
        </w:rPr>
      </w:pPr>
      <w:r w:rsidRPr="00F97CAA">
        <w:rPr>
          <w:rFonts w:asciiTheme="minorHAnsi" w:hAnsiTheme="minorHAnsi"/>
          <w:color w:val="auto"/>
          <w:sz w:val="20"/>
          <w:szCs w:val="20"/>
        </w:rPr>
        <w:t>4.</w:t>
      </w:r>
      <w:r w:rsidR="005E70E7" w:rsidRPr="00F97CAA">
        <w:rPr>
          <w:rFonts w:asciiTheme="minorHAnsi" w:hAnsiTheme="minorHAnsi"/>
          <w:color w:val="auto"/>
          <w:sz w:val="20"/>
          <w:szCs w:val="20"/>
        </w:rPr>
        <w:t xml:space="preserve"> </w:t>
      </w:r>
      <w:r w:rsidRPr="00F97CAA">
        <w:rPr>
          <w:rFonts w:asciiTheme="minorHAnsi" w:hAnsiTheme="minorHAnsi" w:cs="Tahoma"/>
          <w:sz w:val="20"/>
          <w:szCs w:val="20"/>
        </w:rPr>
        <w:t xml:space="preserve">Zamawiający nie odpowiada za opóźnienia lub wstrzymania płatności, które nie były spowodowane jego działaniem. Zamawiający przekazuje Wykonawcy wynagrodzenie w terminie zależnym od daty otrzymania środków finansowych z </w:t>
      </w:r>
      <w:r w:rsidRPr="00F97CAA">
        <w:rPr>
          <w:rFonts w:asciiTheme="minorHAnsi" w:hAnsiTheme="minorHAnsi" w:cs="Tahoma"/>
          <w:sz w:val="20"/>
          <w:szCs w:val="20"/>
        </w:rPr>
        <w:lastRenderedPageBreak/>
        <w:t>Instytucji Wdrażającej. Wykonawca, oświadcza, iż nie będzie rościł praw do wypłaty odsetek w przypadku opóźnień wypłaty wynagrodzenia z w/w powodów.</w:t>
      </w:r>
    </w:p>
    <w:p w:rsidR="005E70E7" w:rsidRPr="00F97CAA" w:rsidRDefault="00F97CAA" w:rsidP="008D44B8">
      <w:pPr>
        <w:pStyle w:val="Default"/>
        <w:jc w:val="both"/>
        <w:rPr>
          <w:rFonts w:asciiTheme="minorHAnsi" w:hAnsiTheme="minorHAnsi"/>
          <w:color w:val="auto"/>
          <w:sz w:val="20"/>
          <w:szCs w:val="20"/>
        </w:rPr>
      </w:pPr>
      <w:r w:rsidRPr="00F97CAA">
        <w:rPr>
          <w:rFonts w:asciiTheme="minorHAnsi" w:hAnsiTheme="minorHAnsi"/>
          <w:color w:val="auto"/>
          <w:sz w:val="20"/>
          <w:szCs w:val="20"/>
        </w:rPr>
        <w:t>5</w:t>
      </w:r>
      <w:r w:rsidR="005E70E7" w:rsidRPr="00F97CAA">
        <w:rPr>
          <w:rFonts w:asciiTheme="minorHAnsi" w:hAnsiTheme="minorHAnsi"/>
          <w:color w:val="auto"/>
          <w:sz w:val="20"/>
          <w:szCs w:val="20"/>
        </w:rPr>
        <w:t xml:space="preserve">. Podstawą do wystawienia faktury przez Wykonawcę będzie podpisany przez przedstawiciela Zamawiającego protokół </w:t>
      </w:r>
      <w:r w:rsidR="00AE701D" w:rsidRPr="00F97CAA">
        <w:rPr>
          <w:rFonts w:asciiTheme="minorHAnsi" w:hAnsiTheme="minorHAnsi"/>
          <w:color w:val="auto"/>
          <w:sz w:val="20"/>
          <w:szCs w:val="20"/>
        </w:rPr>
        <w:t>odbioru końcowego</w:t>
      </w:r>
      <w:r w:rsidR="005E70E7" w:rsidRPr="00F97CAA">
        <w:rPr>
          <w:rFonts w:asciiTheme="minorHAnsi" w:hAnsiTheme="minorHAnsi"/>
          <w:color w:val="auto"/>
          <w:sz w:val="20"/>
          <w:szCs w:val="20"/>
        </w:rPr>
        <w:t xml:space="preserve">. </w:t>
      </w:r>
    </w:p>
    <w:p w:rsidR="005E70E7" w:rsidRPr="00F97CAA" w:rsidRDefault="00F97CAA" w:rsidP="00F97CAA">
      <w:pPr>
        <w:pStyle w:val="Default"/>
        <w:jc w:val="both"/>
        <w:rPr>
          <w:rFonts w:asciiTheme="minorHAnsi" w:hAnsiTheme="minorHAnsi"/>
          <w:color w:val="auto"/>
          <w:sz w:val="20"/>
          <w:szCs w:val="20"/>
        </w:rPr>
      </w:pPr>
      <w:r w:rsidRPr="00F97CAA">
        <w:rPr>
          <w:rFonts w:asciiTheme="minorHAnsi" w:hAnsiTheme="minorHAnsi"/>
          <w:color w:val="auto"/>
          <w:sz w:val="20"/>
          <w:szCs w:val="20"/>
        </w:rPr>
        <w:t>6</w:t>
      </w:r>
      <w:r w:rsidR="005E70E7" w:rsidRPr="00F97CAA">
        <w:rPr>
          <w:rFonts w:asciiTheme="minorHAnsi" w:hAnsiTheme="minorHAnsi"/>
          <w:color w:val="auto"/>
          <w:sz w:val="20"/>
          <w:szCs w:val="20"/>
        </w:rPr>
        <w:t>. Wykonawca nie może zbyć na rzecz osób trzecich wierzytelności względem Zamawiającego powstałych w związku z realizacją niniejszej umowy</w:t>
      </w:r>
      <w:r w:rsidR="00B0701D" w:rsidRPr="00F97CAA">
        <w:rPr>
          <w:rFonts w:asciiTheme="minorHAnsi" w:hAnsiTheme="minorHAnsi"/>
          <w:color w:val="auto"/>
          <w:sz w:val="20"/>
          <w:szCs w:val="20"/>
        </w:rPr>
        <w:t>, bez uprzedniej zgody zamawiającego wyrażonej na piśmie</w:t>
      </w:r>
    </w:p>
    <w:p w:rsidR="005E70E7" w:rsidRPr="00F97CAA" w:rsidRDefault="005E70E7" w:rsidP="00B0701D">
      <w:pPr>
        <w:pStyle w:val="Default"/>
        <w:jc w:val="center"/>
        <w:rPr>
          <w:rFonts w:asciiTheme="minorHAnsi" w:hAnsiTheme="minorHAnsi"/>
          <w:b/>
          <w:color w:val="auto"/>
          <w:sz w:val="20"/>
          <w:szCs w:val="20"/>
        </w:rPr>
      </w:pPr>
      <w:r w:rsidRPr="00F97CAA">
        <w:rPr>
          <w:rFonts w:asciiTheme="minorHAnsi" w:hAnsiTheme="minorHAnsi"/>
          <w:b/>
          <w:color w:val="auto"/>
          <w:sz w:val="20"/>
          <w:szCs w:val="20"/>
        </w:rPr>
        <w:t>§ 5</w:t>
      </w:r>
    </w:p>
    <w:p w:rsidR="005E70E7" w:rsidRPr="00F97CAA" w:rsidRDefault="005E70E7" w:rsidP="005E70E7">
      <w:pPr>
        <w:pStyle w:val="Default"/>
        <w:rPr>
          <w:rFonts w:asciiTheme="minorHAnsi" w:hAnsiTheme="minorHAnsi"/>
          <w:color w:val="auto"/>
          <w:sz w:val="20"/>
          <w:szCs w:val="20"/>
        </w:rPr>
      </w:pPr>
      <w:r w:rsidRPr="00F97CAA">
        <w:rPr>
          <w:rFonts w:asciiTheme="minorHAnsi" w:hAnsiTheme="minorHAnsi"/>
          <w:color w:val="auto"/>
          <w:sz w:val="20"/>
          <w:szCs w:val="20"/>
        </w:rPr>
        <w:t xml:space="preserve">1. Wykonawca zapłaci Zamawiającemu kary umowne: </w:t>
      </w:r>
    </w:p>
    <w:p w:rsidR="005E70E7" w:rsidRPr="00F97CAA" w:rsidRDefault="005E70E7" w:rsidP="008F2CF9">
      <w:pPr>
        <w:pStyle w:val="Default"/>
        <w:rPr>
          <w:rFonts w:asciiTheme="minorHAnsi" w:hAnsiTheme="minorHAnsi"/>
          <w:color w:val="auto"/>
          <w:sz w:val="20"/>
          <w:szCs w:val="20"/>
        </w:rPr>
      </w:pPr>
      <w:r w:rsidRPr="00F97CAA">
        <w:rPr>
          <w:rFonts w:asciiTheme="minorHAnsi" w:hAnsiTheme="minorHAnsi"/>
          <w:color w:val="auto"/>
          <w:sz w:val="20"/>
          <w:szCs w:val="20"/>
        </w:rPr>
        <w:t xml:space="preserve">1) za niedotrzymanie terminu wykonania przedmiotu niniejszej umowy określonego w § 2 ust. 1 w wysokości 0,5% całkowitego wynagrodzenia brutto, o którym mowa w § 4 ust. 1 umowy, za każdy dzień zwłoki, </w:t>
      </w:r>
    </w:p>
    <w:p w:rsidR="005E70E7" w:rsidRPr="00F97CAA" w:rsidRDefault="008F2CF9" w:rsidP="00B0701D">
      <w:pPr>
        <w:pStyle w:val="Default"/>
        <w:jc w:val="both"/>
        <w:rPr>
          <w:rFonts w:asciiTheme="minorHAnsi" w:hAnsiTheme="minorHAnsi"/>
          <w:color w:val="auto"/>
          <w:sz w:val="20"/>
          <w:szCs w:val="20"/>
        </w:rPr>
      </w:pPr>
      <w:r>
        <w:rPr>
          <w:rFonts w:asciiTheme="minorHAnsi" w:hAnsiTheme="minorHAnsi"/>
          <w:color w:val="auto"/>
          <w:sz w:val="20"/>
          <w:szCs w:val="20"/>
        </w:rPr>
        <w:t>2</w:t>
      </w:r>
      <w:r w:rsidR="005E70E7" w:rsidRPr="00F97CAA">
        <w:rPr>
          <w:rFonts w:asciiTheme="minorHAnsi" w:hAnsiTheme="minorHAnsi"/>
          <w:color w:val="auto"/>
          <w:sz w:val="20"/>
          <w:szCs w:val="20"/>
        </w:rPr>
        <w:t xml:space="preserve">) za odstąpienie od umowy z winy Wykonawcy – w wysokości 30% całkowitego wynagrodzenia brutto, o którym mowa w § 4 ust. 1 umowy. </w:t>
      </w:r>
    </w:p>
    <w:p w:rsidR="005E70E7" w:rsidRPr="00F97CAA" w:rsidRDefault="005E70E7" w:rsidP="005E70E7">
      <w:pPr>
        <w:pStyle w:val="Default"/>
        <w:rPr>
          <w:rFonts w:asciiTheme="minorHAnsi" w:hAnsiTheme="minorHAnsi"/>
          <w:color w:val="auto"/>
          <w:sz w:val="20"/>
          <w:szCs w:val="20"/>
        </w:rPr>
      </w:pPr>
      <w:r w:rsidRPr="00F97CAA">
        <w:rPr>
          <w:rFonts w:asciiTheme="minorHAnsi" w:hAnsiTheme="minorHAnsi"/>
          <w:color w:val="auto"/>
          <w:sz w:val="20"/>
          <w:szCs w:val="20"/>
        </w:rPr>
        <w:t xml:space="preserve">2. Zamawiający zastrzega sobie: </w:t>
      </w:r>
    </w:p>
    <w:p w:rsidR="005E70E7" w:rsidRPr="00F97CAA" w:rsidRDefault="005E70E7" w:rsidP="005E70E7">
      <w:pPr>
        <w:pStyle w:val="Default"/>
        <w:rPr>
          <w:rFonts w:asciiTheme="minorHAnsi" w:hAnsiTheme="minorHAnsi"/>
          <w:color w:val="auto"/>
          <w:sz w:val="20"/>
          <w:szCs w:val="20"/>
        </w:rPr>
      </w:pPr>
      <w:r w:rsidRPr="00F97CAA">
        <w:rPr>
          <w:rFonts w:asciiTheme="minorHAnsi" w:hAnsiTheme="minorHAnsi"/>
          <w:color w:val="auto"/>
          <w:sz w:val="20"/>
          <w:szCs w:val="20"/>
        </w:rPr>
        <w:t xml:space="preserve">1) prawo dochodzenia kar umownych ze wszystkich tytułów, </w:t>
      </w:r>
    </w:p>
    <w:p w:rsidR="005E70E7" w:rsidRPr="00F97CAA" w:rsidRDefault="005E70E7" w:rsidP="005E70E7">
      <w:pPr>
        <w:pStyle w:val="Default"/>
        <w:rPr>
          <w:rFonts w:asciiTheme="minorHAnsi" w:hAnsiTheme="minorHAnsi"/>
          <w:color w:val="auto"/>
          <w:sz w:val="20"/>
          <w:szCs w:val="20"/>
        </w:rPr>
      </w:pPr>
      <w:r w:rsidRPr="00F97CAA">
        <w:rPr>
          <w:rFonts w:asciiTheme="minorHAnsi" w:hAnsiTheme="minorHAnsi"/>
          <w:color w:val="auto"/>
          <w:sz w:val="20"/>
          <w:szCs w:val="20"/>
        </w:rPr>
        <w:t xml:space="preserve">2) prawo dochodzenia na zasadach ogólnych odszkodowania przewyższającego zastrzeżone kary umowne. </w:t>
      </w:r>
    </w:p>
    <w:p w:rsidR="005E70E7" w:rsidRPr="00F97CAA" w:rsidRDefault="005E70E7" w:rsidP="005E70E7">
      <w:pPr>
        <w:pStyle w:val="Default"/>
        <w:rPr>
          <w:rFonts w:asciiTheme="minorHAnsi" w:hAnsiTheme="minorHAnsi"/>
          <w:color w:val="auto"/>
          <w:sz w:val="20"/>
          <w:szCs w:val="20"/>
        </w:rPr>
      </w:pPr>
      <w:r w:rsidRPr="00F97CAA">
        <w:rPr>
          <w:rFonts w:asciiTheme="minorHAnsi" w:hAnsiTheme="minorHAnsi"/>
          <w:color w:val="auto"/>
          <w:sz w:val="20"/>
          <w:szCs w:val="20"/>
        </w:rPr>
        <w:t xml:space="preserve">3. Zamawiający zastrzega sobie prawo potrącenia naliczonych kar umownych bezpośrednio z wynagrodzenia przysługującego Wykonawcy. </w:t>
      </w:r>
    </w:p>
    <w:p w:rsidR="005E70E7" w:rsidRPr="00F97CAA" w:rsidRDefault="005E70E7" w:rsidP="005E70E7">
      <w:pPr>
        <w:pStyle w:val="Default"/>
        <w:rPr>
          <w:rFonts w:asciiTheme="minorHAnsi" w:hAnsiTheme="minorHAnsi"/>
          <w:color w:val="auto"/>
          <w:sz w:val="20"/>
          <w:szCs w:val="20"/>
        </w:rPr>
      </w:pPr>
      <w:r w:rsidRPr="00F97CAA">
        <w:rPr>
          <w:rFonts w:asciiTheme="minorHAnsi" w:hAnsiTheme="minorHAnsi"/>
          <w:color w:val="auto"/>
          <w:sz w:val="20"/>
          <w:szCs w:val="20"/>
        </w:rPr>
        <w:t xml:space="preserve">4. Zamawiający może usunąć, w zastępstwie Wykonawcy i na jego koszt, wady nieusunięte w wyznaczonym terminie. </w:t>
      </w:r>
    </w:p>
    <w:p w:rsidR="005E70E7" w:rsidRPr="00F97CAA" w:rsidRDefault="005E70E7" w:rsidP="00B0701D">
      <w:pPr>
        <w:pStyle w:val="Default"/>
        <w:jc w:val="center"/>
        <w:rPr>
          <w:rFonts w:asciiTheme="minorHAnsi" w:hAnsiTheme="minorHAnsi"/>
          <w:b/>
          <w:color w:val="auto"/>
          <w:sz w:val="20"/>
          <w:szCs w:val="20"/>
        </w:rPr>
      </w:pPr>
      <w:r w:rsidRPr="00F97CAA">
        <w:rPr>
          <w:rFonts w:asciiTheme="minorHAnsi" w:hAnsiTheme="minorHAnsi"/>
          <w:b/>
          <w:color w:val="auto"/>
          <w:sz w:val="20"/>
          <w:szCs w:val="20"/>
        </w:rPr>
        <w:t>§ 6</w:t>
      </w:r>
    </w:p>
    <w:p w:rsidR="00B0701D" w:rsidRPr="00F97CAA" w:rsidRDefault="002D017A" w:rsidP="0048223E">
      <w:pPr>
        <w:pStyle w:val="Default"/>
        <w:jc w:val="both"/>
        <w:rPr>
          <w:rFonts w:asciiTheme="minorHAnsi" w:hAnsiTheme="minorHAnsi"/>
          <w:color w:val="auto"/>
          <w:sz w:val="20"/>
          <w:szCs w:val="20"/>
        </w:rPr>
      </w:pPr>
      <w:r w:rsidRPr="00F97CAA">
        <w:rPr>
          <w:rFonts w:asciiTheme="minorHAnsi" w:hAnsiTheme="minorHAnsi"/>
          <w:color w:val="auto"/>
          <w:sz w:val="20"/>
          <w:szCs w:val="20"/>
        </w:rPr>
        <w:t>Zamawiający przewiduje możliwość dokonania istotnych zmian postanowień zawartej umowy w stosunku do treści oferty, na podstawie, której dokonano wyboru Wykonawcy, w przypadku wystąpienia zmian powszechnie obowiązujących przepisów prawa podatkowego w zakresie stawki podatku VAT, co skutkować będzie zmianą wynagrodzenia brutto, przy niezmienionym wynagrodzeniu netto.</w:t>
      </w:r>
    </w:p>
    <w:p w:rsidR="00B0701D" w:rsidRPr="00F97CAA" w:rsidRDefault="00B0701D" w:rsidP="00B0701D">
      <w:pPr>
        <w:pStyle w:val="Default"/>
        <w:jc w:val="center"/>
        <w:rPr>
          <w:rFonts w:asciiTheme="minorHAnsi" w:hAnsiTheme="minorHAnsi"/>
          <w:b/>
          <w:color w:val="auto"/>
          <w:sz w:val="20"/>
          <w:szCs w:val="20"/>
        </w:rPr>
      </w:pPr>
      <w:r w:rsidRPr="00F97CAA">
        <w:rPr>
          <w:rFonts w:asciiTheme="minorHAnsi" w:hAnsiTheme="minorHAnsi"/>
          <w:b/>
          <w:color w:val="auto"/>
          <w:sz w:val="20"/>
          <w:szCs w:val="20"/>
        </w:rPr>
        <w:t>§ 7</w:t>
      </w:r>
    </w:p>
    <w:p w:rsidR="00B0701D" w:rsidRPr="00F97CAA" w:rsidRDefault="00B0701D" w:rsidP="00B0701D">
      <w:pPr>
        <w:pStyle w:val="Default"/>
        <w:rPr>
          <w:rFonts w:asciiTheme="minorHAnsi" w:hAnsiTheme="minorHAnsi"/>
          <w:color w:val="auto"/>
          <w:sz w:val="20"/>
          <w:szCs w:val="20"/>
        </w:rPr>
      </w:pPr>
      <w:r w:rsidRPr="00F97CAA">
        <w:rPr>
          <w:rFonts w:asciiTheme="minorHAnsi" w:hAnsiTheme="minorHAnsi"/>
          <w:color w:val="auto"/>
          <w:sz w:val="20"/>
          <w:szCs w:val="20"/>
        </w:rPr>
        <w:t xml:space="preserve">1. W przypadku, gdy Strony nie dojdą do porozumienia, ewentualne spory związane z realizacją niniejszej umowy Strony poddają pod rozstrzygnięcie Sądu Powszechnego właściwego miejscowo dla siedziby Zamawiającego. </w:t>
      </w:r>
    </w:p>
    <w:p w:rsidR="00B0701D" w:rsidRPr="00F97CAA" w:rsidRDefault="00B0701D" w:rsidP="00B0701D">
      <w:pPr>
        <w:pStyle w:val="Default"/>
        <w:rPr>
          <w:rFonts w:asciiTheme="minorHAnsi" w:hAnsiTheme="minorHAnsi"/>
          <w:color w:val="auto"/>
          <w:sz w:val="20"/>
          <w:szCs w:val="20"/>
        </w:rPr>
      </w:pPr>
      <w:r w:rsidRPr="00F97CAA">
        <w:rPr>
          <w:rFonts w:asciiTheme="minorHAnsi" w:hAnsiTheme="minorHAnsi"/>
          <w:color w:val="auto"/>
          <w:sz w:val="20"/>
          <w:szCs w:val="20"/>
        </w:rPr>
        <w:t xml:space="preserve">2. W sprawach nieuregulowanych niniejszą umową mają zastosowanie przepisy Kodeksu Cywilnego, jeżeli przepisy ustawy Prawo zamówień publicznych nie stanowią inaczej. </w:t>
      </w:r>
    </w:p>
    <w:p w:rsidR="00B0701D" w:rsidRPr="00F97CAA" w:rsidRDefault="00B0701D" w:rsidP="00B0701D">
      <w:pPr>
        <w:pStyle w:val="Default"/>
        <w:rPr>
          <w:rFonts w:asciiTheme="minorHAnsi" w:hAnsiTheme="minorHAnsi"/>
          <w:color w:val="auto"/>
          <w:sz w:val="20"/>
          <w:szCs w:val="20"/>
        </w:rPr>
      </w:pPr>
      <w:r w:rsidRPr="00F97CAA">
        <w:rPr>
          <w:rFonts w:asciiTheme="minorHAnsi" w:hAnsiTheme="minorHAnsi"/>
          <w:color w:val="auto"/>
          <w:sz w:val="20"/>
          <w:szCs w:val="20"/>
        </w:rPr>
        <w:t xml:space="preserve">3. Wszelkie zmiany umowy wymagają zachowania formy pisemnej w postaci aneksu, pod rygorem nieważności. </w:t>
      </w:r>
    </w:p>
    <w:p w:rsidR="00B0701D" w:rsidRPr="00F97CAA" w:rsidRDefault="00B0701D" w:rsidP="00B0701D">
      <w:pPr>
        <w:pStyle w:val="Default"/>
        <w:rPr>
          <w:rFonts w:asciiTheme="minorHAnsi" w:hAnsiTheme="minorHAnsi"/>
          <w:color w:val="auto"/>
          <w:sz w:val="20"/>
          <w:szCs w:val="20"/>
        </w:rPr>
      </w:pPr>
      <w:r w:rsidRPr="00F97CAA">
        <w:rPr>
          <w:rFonts w:asciiTheme="minorHAnsi" w:hAnsiTheme="minorHAnsi"/>
          <w:color w:val="auto"/>
          <w:sz w:val="20"/>
          <w:szCs w:val="20"/>
        </w:rPr>
        <w:t xml:space="preserve">4. Umowę sporządzono w 3-ch jednobrzmiących egzemplarzach 1 egz. dla Wykonawcy i 2 egz. dla Zamawiającego. </w:t>
      </w:r>
    </w:p>
    <w:p w:rsidR="009823EF" w:rsidRPr="00F97CAA" w:rsidRDefault="002D017A" w:rsidP="00AE701D">
      <w:pPr>
        <w:spacing w:after="0"/>
        <w:rPr>
          <w:sz w:val="20"/>
          <w:szCs w:val="20"/>
        </w:rPr>
      </w:pPr>
      <w:r w:rsidRPr="00F97CAA">
        <w:rPr>
          <w:sz w:val="20"/>
          <w:szCs w:val="20"/>
        </w:rPr>
        <w:t xml:space="preserve">5. Szczegółowy opis przedmiotu zamówienia stanowi Załącznik </w:t>
      </w:r>
      <w:proofErr w:type="spellStart"/>
      <w:r w:rsidRPr="00F97CAA">
        <w:rPr>
          <w:sz w:val="20"/>
          <w:szCs w:val="20"/>
        </w:rPr>
        <w:t>nr</w:t>
      </w:r>
      <w:proofErr w:type="spellEnd"/>
      <w:r w:rsidRPr="00F97CAA">
        <w:rPr>
          <w:sz w:val="20"/>
          <w:szCs w:val="20"/>
        </w:rPr>
        <w:t>. 1 do niniejszej umowy.</w:t>
      </w:r>
    </w:p>
    <w:sectPr w:rsidR="009823EF" w:rsidRPr="00F97CAA" w:rsidSect="009276FD">
      <w:headerReference w:type="default" r:id="rId8"/>
      <w:footerReference w:type="default" r:id="rId9"/>
      <w:pgSz w:w="11906" w:h="16838"/>
      <w:pgMar w:top="284" w:right="849" w:bottom="1417" w:left="851" w:header="279" w:footer="2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8C9" w:rsidRDefault="00B528C9" w:rsidP="009276FD">
      <w:pPr>
        <w:spacing w:after="0" w:line="240" w:lineRule="auto"/>
      </w:pPr>
      <w:r>
        <w:separator/>
      </w:r>
    </w:p>
  </w:endnote>
  <w:endnote w:type="continuationSeparator" w:id="0">
    <w:p w:rsidR="00B528C9" w:rsidRDefault="00B528C9" w:rsidP="00927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TT187t00">
    <w:altName w:val="Times New Roman"/>
    <w:panose1 w:val="00000000000000000000"/>
    <w:charset w:val="00"/>
    <w:family w:val="auto"/>
    <w:notTrueType/>
    <w:pitch w:val="default"/>
    <w:sig w:usb0="00000003" w:usb1="00000000" w:usb2="00000000" w:usb3="00000000" w:csb0="00000001" w:csb1="00000000"/>
  </w:font>
  <w:font w:name="TT185t00">
    <w:altName w:val="Times New Roman"/>
    <w:panose1 w:val="00000000000000000000"/>
    <w:charset w:val="00"/>
    <w:family w:val="auto"/>
    <w:notTrueType/>
    <w:pitch w:val="default"/>
    <w:sig w:usb0="00000003" w:usb1="00000000" w:usb2="00000000" w:usb3="00000000" w:csb0="00000001" w:csb1="00000000"/>
  </w:font>
  <w:font w:name="CIDFont+F3">
    <w:altName w:val="MS Mincho"/>
    <w:panose1 w:val="00000000000000000000"/>
    <w:charset w:val="80"/>
    <w:family w:val="auto"/>
    <w:notTrueType/>
    <w:pitch w:val="default"/>
    <w:sig w:usb0="00000000" w:usb1="08070000" w:usb2="00000010" w:usb3="00000000" w:csb0="00020000" w:csb1="00000000"/>
  </w:font>
  <w:font w:name="CIDFont+F4">
    <w:panose1 w:val="00000000000000000000"/>
    <w:charset w:val="EE"/>
    <w:family w:val="auto"/>
    <w:notTrueType/>
    <w:pitch w:val="default"/>
    <w:sig w:usb0="00000005" w:usb1="00000000" w:usb2="00000000" w:usb3="00000000" w:csb0="00000002" w:csb1="00000000"/>
  </w:font>
  <w:font w:name="CIDFont+F6">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6C" w:rsidRPr="009276FD" w:rsidRDefault="00F4706C" w:rsidP="009276FD">
    <w:pPr>
      <w:pStyle w:val="Stopka"/>
      <w:jc w:val="center"/>
      <w:rPr>
        <w:sz w:val="16"/>
        <w:szCs w:val="16"/>
      </w:rPr>
    </w:pPr>
    <w:r w:rsidRPr="009276FD">
      <w:rPr>
        <w:sz w:val="16"/>
        <w:szCs w:val="16"/>
      </w:rPr>
      <w:t xml:space="preserve">Projekt </w:t>
    </w:r>
    <w:r>
      <w:rPr>
        <w:sz w:val="16"/>
        <w:szCs w:val="16"/>
      </w:rPr>
      <w:t>dofinansowany</w:t>
    </w:r>
    <w:r w:rsidRPr="009276FD">
      <w:rPr>
        <w:sz w:val="16"/>
        <w:szCs w:val="16"/>
      </w:rPr>
      <w:t xml:space="preserve"> w ramach Regionalnego Programu Operacyjnego Województwa Dolnośląskiego</w:t>
    </w:r>
    <w:r>
      <w:rPr>
        <w:sz w:val="16"/>
        <w:szCs w:val="16"/>
      </w:rPr>
      <w:t xml:space="preserve"> 2014-2020, współfinansowany ze Środków Unii Europejskiej </w:t>
    </w:r>
    <w:r w:rsidRPr="009276FD">
      <w:rPr>
        <w:sz w:val="16"/>
        <w:szCs w:val="16"/>
      </w:rPr>
      <w:t>w ramach Europejskiego Funduszu Społecznego</w:t>
    </w:r>
  </w:p>
  <w:p w:rsidR="00F4706C" w:rsidRDefault="00F470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8C9" w:rsidRDefault="00B528C9" w:rsidP="009276FD">
      <w:pPr>
        <w:spacing w:after="0" w:line="240" w:lineRule="auto"/>
      </w:pPr>
      <w:r>
        <w:separator/>
      </w:r>
    </w:p>
  </w:footnote>
  <w:footnote w:type="continuationSeparator" w:id="0">
    <w:p w:rsidR="00B528C9" w:rsidRDefault="00B528C9" w:rsidP="00927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6C" w:rsidRDefault="00D51439">
    <w:pPr>
      <w:pStyle w:val="Nagwek"/>
    </w:pPr>
    <w:sdt>
      <w:sdtPr>
        <w:id w:val="27320739"/>
        <w:docPartObj>
          <w:docPartGallery w:val="Page Numbers (Margins)"/>
          <w:docPartUnique/>
        </w:docPartObj>
      </w:sdtPr>
      <w:sdtContent>
        <w:r w:rsidRPr="00D51439">
          <w:rPr>
            <w:rFonts w:asciiTheme="majorHAnsi" w:eastAsiaTheme="majorEastAsia" w:hAnsiTheme="majorHAnsi" w:cstheme="majorBidi"/>
            <w:noProof/>
            <w:sz w:val="28"/>
            <w:szCs w:val="28"/>
            <w:lang w:eastAsia="zh-TW"/>
          </w:rPr>
          <w:pict>
            <v:oval id="_x0000_s4097"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4097" inset="0,,0">
                <w:txbxContent>
                  <w:p w:rsidR="00F4706C" w:rsidRDefault="00D51439">
                    <w:pPr>
                      <w:rPr>
                        <w:rStyle w:val="Numerstrony"/>
                        <w:color w:val="FFFFFF" w:themeColor="background1"/>
                        <w:szCs w:val="24"/>
                      </w:rPr>
                    </w:pPr>
                    <w:fldSimple w:instr=" PAGE    \* MERGEFORMAT ">
                      <w:r w:rsidR="00D63F59" w:rsidRPr="00D63F59">
                        <w:rPr>
                          <w:rStyle w:val="Numerstrony"/>
                          <w:b/>
                          <w:noProof/>
                          <w:color w:val="FFFFFF" w:themeColor="background1"/>
                          <w:sz w:val="24"/>
                          <w:szCs w:val="24"/>
                        </w:rPr>
                        <w:t>13</w:t>
                      </w:r>
                    </w:fldSimple>
                  </w:p>
                </w:txbxContent>
              </v:textbox>
              <w10:wrap anchorx="page" anchory="page"/>
            </v:oval>
          </w:pict>
        </w:r>
      </w:sdtContent>
    </w:sdt>
    <w:r w:rsidR="00F4706C" w:rsidRPr="00CF01FF">
      <w:rPr>
        <w:noProof/>
        <w:lang w:eastAsia="pl-PL"/>
      </w:rPr>
      <w:drawing>
        <wp:inline distT="0" distB="0" distL="0" distR="0">
          <wp:extent cx="6372225" cy="581025"/>
          <wp:effectExtent l="0" t="0" r="0"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6372225" cy="581025"/>
                  </a:xfrm>
                  <a:prstGeom prst="rect">
                    <a:avLst/>
                  </a:prstGeom>
                  <a:noFill/>
                  <a:ln w="9525">
                    <a:noFill/>
                    <a:miter lim="800000"/>
                    <a:headEnd/>
                    <a:tailEnd/>
                  </a:ln>
                </pic:spPr>
              </pic:pic>
            </a:graphicData>
          </a:graphic>
        </wp:inline>
      </w:drawing>
    </w:r>
  </w:p>
  <w:p w:rsidR="00F4706C" w:rsidRDefault="00F4706C" w:rsidP="00CF01FF">
    <w:pPr>
      <w:pStyle w:val="Nagwek"/>
      <w:jc w:val="center"/>
      <w:rPr>
        <w:rFonts w:ascii="Times New Roman" w:hAnsi="Times New Roman"/>
        <w:sz w:val="20"/>
        <w:szCs w:val="20"/>
      </w:rPr>
    </w:pPr>
    <w:r w:rsidRPr="004D4512">
      <w:rPr>
        <w:rFonts w:ascii="Times New Roman" w:hAnsi="Times New Roman"/>
        <w:sz w:val="20"/>
        <w:szCs w:val="20"/>
      </w:rPr>
      <w:t>Projekt pt: „Szkolnictwo zawodowe w Powiecie Strzelińskim bliżej rynku pracy”</w:t>
    </w:r>
  </w:p>
  <w:p w:rsidR="00F4706C" w:rsidRDefault="00F4706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917"/>
    <w:multiLevelType w:val="multilevel"/>
    <w:tmpl w:val="854077B4"/>
    <w:lvl w:ilvl="0">
      <w:start w:val="1"/>
      <w:numFmt w:val="bullet"/>
      <w:lvlText w:val=""/>
      <w:lvlJc w:val="left"/>
      <w:pPr>
        <w:tabs>
          <w:tab w:val="num" w:pos="459"/>
        </w:tabs>
        <w:ind w:left="459" w:hanging="360"/>
      </w:pPr>
      <w:rPr>
        <w:rFonts w:ascii="Symbol" w:hAnsi="Symbol" w:hint="default"/>
        <w:sz w:val="20"/>
      </w:rPr>
    </w:lvl>
    <w:lvl w:ilvl="1" w:tentative="1">
      <w:start w:val="1"/>
      <w:numFmt w:val="bullet"/>
      <w:lvlText w:val="o"/>
      <w:lvlJc w:val="left"/>
      <w:pPr>
        <w:tabs>
          <w:tab w:val="num" w:pos="1179"/>
        </w:tabs>
        <w:ind w:left="1179" w:hanging="360"/>
      </w:pPr>
      <w:rPr>
        <w:rFonts w:ascii="Courier New" w:hAnsi="Courier New" w:hint="default"/>
        <w:sz w:val="20"/>
      </w:rPr>
    </w:lvl>
    <w:lvl w:ilvl="2" w:tentative="1">
      <w:start w:val="1"/>
      <w:numFmt w:val="bullet"/>
      <w:lvlText w:val=""/>
      <w:lvlJc w:val="left"/>
      <w:pPr>
        <w:tabs>
          <w:tab w:val="num" w:pos="1899"/>
        </w:tabs>
        <w:ind w:left="1899" w:hanging="360"/>
      </w:pPr>
      <w:rPr>
        <w:rFonts w:ascii="Wingdings" w:hAnsi="Wingdings" w:hint="default"/>
        <w:sz w:val="20"/>
      </w:rPr>
    </w:lvl>
    <w:lvl w:ilvl="3" w:tentative="1">
      <w:start w:val="1"/>
      <w:numFmt w:val="bullet"/>
      <w:lvlText w:val=""/>
      <w:lvlJc w:val="left"/>
      <w:pPr>
        <w:tabs>
          <w:tab w:val="num" w:pos="2619"/>
        </w:tabs>
        <w:ind w:left="2619" w:hanging="360"/>
      </w:pPr>
      <w:rPr>
        <w:rFonts w:ascii="Wingdings" w:hAnsi="Wingdings" w:hint="default"/>
        <w:sz w:val="20"/>
      </w:rPr>
    </w:lvl>
    <w:lvl w:ilvl="4" w:tentative="1">
      <w:start w:val="1"/>
      <w:numFmt w:val="bullet"/>
      <w:lvlText w:val=""/>
      <w:lvlJc w:val="left"/>
      <w:pPr>
        <w:tabs>
          <w:tab w:val="num" w:pos="3339"/>
        </w:tabs>
        <w:ind w:left="3339" w:hanging="360"/>
      </w:pPr>
      <w:rPr>
        <w:rFonts w:ascii="Wingdings" w:hAnsi="Wingdings" w:hint="default"/>
        <w:sz w:val="20"/>
      </w:rPr>
    </w:lvl>
    <w:lvl w:ilvl="5" w:tentative="1">
      <w:start w:val="1"/>
      <w:numFmt w:val="bullet"/>
      <w:lvlText w:val=""/>
      <w:lvlJc w:val="left"/>
      <w:pPr>
        <w:tabs>
          <w:tab w:val="num" w:pos="4059"/>
        </w:tabs>
        <w:ind w:left="4059" w:hanging="360"/>
      </w:pPr>
      <w:rPr>
        <w:rFonts w:ascii="Wingdings" w:hAnsi="Wingdings" w:hint="default"/>
        <w:sz w:val="20"/>
      </w:rPr>
    </w:lvl>
    <w:lvl w:ilvl="6" w:tentative="1">
      <w:start w:val="1"/>
      <w:numFmt w:val="bullet"/>
      <w:lvlText w:val=""/>
      <w:lvlJc w:val="left"/>
      <w:pPr>
        <w:tabs>
          <w:tab w:val="num" w:pos="4779"/>
        </w:tabs>
        <w:ind w:left="4779" w:hanging="360"/>
      </w:pPr>
      <w:rPr>
        <w:rFonts w:ascii="Wingdings" w:hAnsi="Wingdings" w:hint="default"/>
        <w:sz w:val="20"/>
      </w:rPr>
    </w:lvl>
    <w:lvl w:ilvl="7" w:tentative="1">
      <w:start w:val="1"/>
      <w:numFmt w:val="bullet"/>
      <w:lvlText w:val=""/>
      <w:lvlJc w:val="left"/>
      <w:pPr>
        <w:tabs>
          <w:tab w:val="num" w:pos="5499"/>
        </w:tabs>
        <w:ind w:left="5499" w:hanging="360"/>
      </w:pPr>
      <w:rPr>
        <w:rFonts w:ascii="Wingdings" w:hAnsi="Wingdings" w:hint="default"/>
        <w:sz w:val="20"/>
      </w:rPr>
    </w:lvl>
    <w:lvl w:ilvl="8" w:tentative="1">
      <w:start w:val="1"/>
      <w:numFmt w:val="bullet"/>
      <w:lvlText w:val=""/>
      <w:lvlJc w:val="left"/>
      <w:pPr>
        <w:tabs>
          <w:tab w:val="num" w:pos="6219"/>
        </w:tabs>
        <w:ind w:left="6219" w:hanging="360"/>
      </w:pPr>
      <w:rPr>
        <w:rFonts w:ascii="Wingdings" w:hAnsi="Wingdings" w:hint="default"/>
        <w:sz w:val="20"/>
      </w:rPr>
    </w:lvl>
  </w:abstractNum>
  <w:abstractNum w:abstractNumId="1">
    <w:nsid w:val="131B267B"/>
    <w:multiLevelType w:val="hybridMultilevel"/>
    <w:tmpl w:val="B58AE7E0"/>
    <w:lvl w:ilvl="0" w:tplc="0E72B25C">
      <w:start w:val="28"/>
      <w:numFmt w:val="decimal"/>
      <w:lvlText w:val="%1."/>
      <w:lvlJc w:val="left"/>
      <w:pPr>
        <w:ind w:left="720" w:hanging="360"/>
      </w:pPr>
      <w:rPr>
        <w:rFonts w:hint="default"/>
        <w:b/>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B82ABE"/>
    <w:multiLevelType w:val="hybridMultilevel"/>
    <w:tmpl w:val="E47E5F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50C6C42"/>
    <w:multiLevelType w:val="hybridMultilevel"/>
    <w:tmpl w:val="FBE41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617343EA"/>
    <w:multiLevelType w:val="hybridMultilevel"/>
    <w:tmpl w:val="6FDE22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8130"/>
    <o:shapelayout v:ext="edit">
      <o:idmap v:ext="edit" data="4"/>
    </o:shapelayout>
  </w:hdrShapeDefaults>
  <w:footnotePr>
    <w:footnote w:id="-1"/>
    <w:footnote w:id="0"/>
  </w:footnotePr>
  <w:endnotePr>
    <w:endnote w:id="-1"/>
    <w:endnote w:id="0"/>
  </w:endnotePr>
  <w:compat/>
  <w:rsids>
    <w:rsidRoot w:val="00A0200B"/>
    <w:rsid w:val="00022B8B"/>
    <w:rsid w:val="00064928"/>
    <w:rsid w:val="00066219"/>
    <w:rsid w:val="000A435C"/>
    <w:rsid w:val="000B2690"/>
    <w:rsid w:val="00123DB9"/>
    <w:rsid w:val="00143E7F"/>
    <w:rsid w:val="00162E30"/>
    <w:rsid w:val="00163083"/>
    <w:rsid w:val="0017561B"/>
    <w:rsid w:val="00177840"/>
    <w:rsid w:val="0018680B"/>
    <w:rsid w:val="001A2CED"/>
    <w:rsid w:val="001B1985"/>
    <w:rsid w:val="001B2313"/>
    <w:rsid w:val="001C437F"/>
    <w:rsid w:val="00204A76"/>
    <w:rsid w:val="002125DD"/>
    <w:rsid w:val="0021591F"/>
    <w:rsid w:val="00233AFD"/>
    <w:rsid w:val="00241C9E"/>
    <w:rsid w:val="002514A5"/>
    <w:rsid w:val="00265BE7"/>
    <w:rsid w:val="002B06EC"/>
    <w:rsid w:val="002C631A"/>
    <w:rsid w:val="002D017A"/>
    <w:rsid w:val="00306AB0"/>
    <w:rsid w:val="00316F18"/>
    <w:rsid w:val="00354251"/>
    <w:rsid w:val="003621FB"/>
    <w:rsid w:val="00367A77"/>
    <w:rsid w:val="003A4D21"/>
    <w:rsid w:val="003B1BD4"/>
    <w:rsid w:val="003D5C68"/>
    <w:rsid w:val="003F4E3A"/>
    <w:rsid w:val="00412D02"/>
    <w:rsid w:val="004277CE"/>
    <w:rsid w:val="00466AB6"/>
    <w:rsid w:val="00471600"/>
    <w:rsid w:val="00474CAF"/>
    <w:rsid w:val="00477278"/>
    <w:rsid w:val="0048223E"/>
    <w:rsid w:val="00487A4F"/>
    <w:rsid w:val="00491144"/>
    <w:rsid w:val="004A1006"/>
    <w:rsid w:val="004A1688"/>
    <w:rsid w:val="004A4A0C"/>
    <w:rsid w:val="004A794D"/>
    <w:rsid w:val="004C090B"/>
    <w:rsid w:val="004C54C3"/>
    <w:rsid w:val="004E360E"/>
    <w:rsid w:val="0050131A"/>
    <w:rsid w:val="005525CB"/>
    <w:rsid w:val="00580C45"/>
    <w:rsid w:val="005850D1"/>
    <w:rsid w:val="005D2788"/>
    <w:rsid w:val="005E5CF5"/>
    <w:rsid w:val="005E70E7"/>
    <w:rsid w:val="005F768E"/>
    <w:rsid w:val="00601A39"/>
    <w:rsid w:val="00607F4B"/>
    <w:rsid w:val="00615045"/>
    <w:rsid w:val="006367F5"/>
    <w:rsid w:val="00636892"/>
    <w:rsid w:val="00650C81"/>
    <w:rsid w:val="006532B7"/>
    <w:rsid w:val="00675D7A"/>
    <w:rsid w:val="006A65FA"/>
    <w:rsid w:val="006B2C65"/>
    <w:rsid w:val="006C3D09"/>
    <w:rsid w:val="006E437D"/>
    <w:rsid w:val="006F23EB"/>
    <w:rsid w:val="006F3EE3"/>
    <w:rsid w:val="0070135C"/>
    <w:rsid w:val="00725571"/>
    <w:rsid w:val="00734760"/>
    <w:rsid w:val="007439F3"/>
    <w:rsid w:val="007538D2"/>
    <w:rsid w:val="00790B35"/>
    <w:rsid w:val="007972CF"/>
    <w:rsid w:val="007B2D0C"/>
    <w:rsid w:val="007C054A"/>
    <w:rsid w:val="008054CE"/>
    <w:rsid w:val="008147A2"/>
    <w:rsid w:val="0082549F"/>
    <w:rsid w:val="008352F4"/>
    <w:rsid w:val="008863BC"/>
    <w:rsid w:val="008B22F0"/>
    <w:rsid w:val="008B79CB"/>
    <w:rsid w:val="008C58C2"/>
    <w:rsid w:val="008D0EC6"/>
    <w:rsid w:val="008D44B8"/>
    <w:rsid w:val="008F2CF9"/>
    <w:rsid w:val="008F3944"/>
    <w:rsid w:val="0090232B"/>
    <w:rsid w:val="0090368B"/>
    <w:rsid w:val="0092240E"/>
    <w:rsid w:val="009276FD"/>
    <w:rsid w:val="009331F1"/>
    <w:rsid w:val="009823EF"/>
    <w:rsid w:val="009920DB"/>
    <w:rsid w:val="009D4C1B"/>
    <w:rsid w:val="009F60ED"/>
    <w:rsid w:val="00A0200B"/>
    <w:rsid w:val="00A06C2E"/>
    <w:rsid w:val="00A134A9"/>
    <w:rsid w:val="00A47BD0"/>
    <w:rsid w:val="00A71FE5"/>
    <w:rsid w:val="00A81E2F"/>
    <w:rsid w:val="00A83956"/>
    <w:rsid w:val="00A91D7F"/>
    <w:rsid w:val="00A91EB7"/>
    <w:rsid w:val="00AB2E70"/>
    <w:rsid w:val="00AD41F7"/>
    <w:rsid w:val="00AD66BA"/>
    <w:rsid w:val="00AE701D"/>
    <w:rsid w:val="00AF0816"/>
    <w:rsid w:val="00AF57BD"/>
    <w:rsid w:val="00B0701D"/>
    <w:rsid w:val="00B23B95"/>
    <w:rsid w:val="00B3597B"/>
    <w:rsid w:val="00B44BFE"/>
    <w:rsid w:val="00B528C9"/>
    <w:rsid w:val="00B6641F"/>
    <w:rsid w:val="00B8164D"/>
    <w:rsid w:val="00BA3322"/>
    <w:rsid w:val="00BB6F85"/>
    <w:rsid w:val="00BB76CA"/>
    <w:rsid w:val="00BF156D"/>
    <w:rsid w:val="00C111B8"/>
    <w:rsid w:val="00C137AB"/>
    <w:rsid w:val="00C14608"/>
    <w:rsid w:val="00C61334"/>
    <w:rsid w:val="00C907E3"/>
    <w:rsid w:val="00CD1654"/>
    <w:rsid w:val="00CE030A"/>
    <w:rsid w:val="00CE3146"/>
    <w:rsid w:val="00CF01FF"/>
    <w:rsid w:val="00CF72FE"/>
    <w:rsid w:val="00D32495"/>
    <w:rsid w:val="00D36B43"/>
    <w:rsid w:val="00D51439"/>
    <w:rsid w:val="00D63F59"/>
    <w:rsid w:val="00D87214"/>
    <w:rsid w:val="00DB6C99"/>
    <w:rsid w:val="00DC6915"/>
    <w:rsid w:val="00DD4CE6"/>
    <w:rsid w:val="00DE1D47"/>
    <w:rsid w:val="00DF7CAD"/>
    <w:rsid w:val="00E237AA"/>
    <w:rsid w:val="00E31271"/>
    <w:rsid w:val="00E61BCD"/>
    <w:rsid w:val="00EA23DE"/>
    <w:rsid w:val="00EC0663"/>
    <w:rsid w:val="00EC5AA6"/>
    <w:rsid w:val="00ED4989"/>
    <w:rsid w:val="00ED7A7E"/>
    <w:rsid w:val="00EF002F"/>
    <w:rsid w:val="00EF0E57"/>
    <w:rsid w:val="00EF7C25"/>
    <w:rsid w:val="00F27183"/>
    <w:rsid w:val="00F41762"/>
    <w:rsid w:val="00F4706C"/>
    <w:rsid w:val="00F57B2F"/>
    <w:rsid w:val="00F6110B"/>
    <w:rsid w:val="00F85779"/>
    <w:rsid w:val="00F876B7"/>
    <w:rsid w:val="00F97CAA"/>
    <w:rsid w:val="00FA4A63"/>
    <w:rsid w:val="00FA7860"/>
    <w:rsid w:val="00FB095B"/>
    <w:rsid w:val="00FC074A"/>
    <w:rsid w:val="00FC6737"/>
    <w:rsid w:val="00FF67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49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020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200B"/>
    <w:rPr>
      <w:rFonts w:ascii="Tahoma" w:hAnsi="Tahoma" w:cs="Tahoma"/>
      <w:sz w:val="16"/>
      <w:szCs w:val="16"/>
    </w:rPr>
  </w:style>
  <w:style w:type="paragraph" w:customStyle="1" w:styleId="Default">
    <w:name w:val="Default"/>
    <w:rsid w:val="00E31271"/>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9276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FD"/>
  </w:style>
  <w:style w:type="paragraph" w:styleId="Stopka">
    <w:name w:val="footer"/>
    <w:basedOn w:val="Normalny"/>
    <w:link w:val="StopkaZnak"/>
    <w:uiPriority w:val="99"/>
    <w:unhideWhenUsed/>
    <w:rsid w:val="009276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FD"/>
  </w:style>
  <w:style w:type="character" w:styleId="Pogrubienie">
    <w:name w:val="Strong"/>
    <w:uiPriority w:val="22"/>
    <w:qFormat/>
    <w:rsid w:val="00B23B95"/>
    <w:rPr>
      <w:b/>
      <w:bCs/>
    </w:rPr>
  </w:style>
  <w:style w:type="paragraph" w:styleId="Akapitzlist">
    <w:name w:val="List Paragraph"/>
    <w:basedOn w:val="Normalny"/>
    <w:uiPriority w:val="34"/>
    <w:qFormat/>
    <w:rsid w:val="00B23B95"/>
    <w:pPr>
      <w:ind w:left="720"/>
      <w:contextualSpacing/>
    </w:pPr>
  </w:style>
  <w:style w:type="character" w:styleId="Hipercze">
    <w:name w:val="Hyperlink"/>
    <w:basedOn w:val="Domylnaczcionkaakapitu"/>
    <w:uiPriority w:val="99"/>
    <w:unhideWhenUsed/>
    <w:rsid w:val="00204A76"/>
    <w:rPr>
      <w:color w:val="0000FF" w:themeColor="hyperlink"/>
      <w:u w:val="single"/>
    </w:rPr>
  </w:style>
  <w:style w:type="character" w:customStyle="1" w:styleId="footnote">
    <w:name w:val="footnote"/>
    <w:basedOn w:val="Domylnaczcionkaakapitu"/>
    <w:rsid w:val="004277CE"/>
  </w:style>
  <w:style w:type="character" w:styleId="Numerstrony">
    <w:name w:val="page number"/>
    <w:basedOn w:val="Domylnaczcionkaakapitu"/>
    <w:uiPriority w:val="99"/>
    <w:unhideWhenUsed/>
    <w:rsid w:val="00B44BFE"/>
    <w:rPr>
      <w:rFonts w:eastAsiaTheme="minorEastAsia" w:cstheme="minorBidi"/>
      <w:bCs w:val="0"/>
      <w:iCs w:val="0"/>
      <w:szCs w:val="22"/>
      <w:lang w:val="pl-PL"/>
    </w:rPr>
  </w:style>
  <w:style w:type="character" w:customStyle="1" w:styleId="FontStyle35">
    <w:name w:val="Font Style35"/>
    <w:uiPriority w:val="99"/>
    <w:rsid w:val="00D32495"/>
    <w:rPr>
      <w:rFonts w:ascii="Times New Roman" w:hAnsi="Times New Roman" w:cs="Times New Roman"/>
      <w:b/>
      <w:bCs/>
      <w:i/>
      <w:iCs/>
      <w:color w:val="000000"/>
      <w:sz w:val="20"/>
      <w:szCs w:val="20"/>
    </w:rPr>
  </w:style>
  <w:style w:type="table" w:styleId="Tabela-Siatka">
    <w:name w:val="Table Grid"/>
    <w:basedOn w:val="Standardowy"/>
    <w:uiPriority w:val="59"/>
    <w:rsid w:val="004A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2654ae3a">
    <w:name w:val="cs2654ae3a"/>
    <w:basedOn w:val="Normalny"/>
    <w:rsid w:val="008254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podstawowy">
    <w:name w:val="Body Text"/>
    <w:basedOn w:val="Normalny"/>
    <w:link w:val="TekstpodstawowyZnak"/>
    <w:rsid w:val="0090368B"/>
    <w:pPr>
      <w:spacing w:after="0" w:line="240" w:lineRule="auto"/>
      <w:jc w:val="both"/>
    </w:pPr>
    <w:rPr>
      <w:rFonts w:ascii="Times New Roman" w:eastAsia="Times New Roman" w:hAnsi="Times New Roman" w:cs="Times New Roman"/>
      <w:bCs/>
      <w:sz w:val="24"/>
      <w:szCs w:val="20"/>
      <w:lang w:eastAsia="pl-PL"/>
    </w:rPr>
  </w:style>
  <w:style w:type="character" w:customStyle="1" w:styleId="TekstpodstawowyZnak">
    <w:name w:val="Tekst podstawowy Znak"/>
    <w:basedOn w:val="Domylnaczcionkaakapitu"/>
    <w:link w:val="Tekstpodstawowy"/>
    <w:rsid w:val="0090368B"/>
    <w:rPr>
      <w:rFonts w:ascii="Times New Roman" w:eastAsia="Times New Roman" w:hAnsi="Times New Roman" w:cs="Times New Roman"/>
      <w:bCs/>
      <w:sz w:val="24"/>
      <w:szCs w:val="20"/>
      <w:lang w:eastAsia="pl-PL"/>
    </w:rPr>
  </w:style>
  <w:style w:type="paragraph" w:styleId="NormalnyWeb">
    <w:name w:val="Normal (Web)"/>
    <w:basedOn w:val="Normalny"/>
    <w:uiPriority w:val="99"/>
    <w:semiHidden/>
    <w:unhideWhenUsed/>
    <w:rsid w:val="00F97CA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ListContents">
    <w:name w:val="List Contents"/>
    <w:basedOn w:val="Normalny"/>
    <w:rsid w:val="001C437F"/>
    <w:pPr>
      <w:widowControl w:val="0"/>
      <w:suppressAutoHyphens/>
      <w:autoSpaceDN w:val="0"/>
      <w:spacing w:after="0" w:line="240" w:lineRule="auto"/>
      <w:ind w:left="567"/>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69064033">
      <w:bodyDiv w:val="1"/>
      <w:marLeft w:val="75"/>
      <w:marRight w:val="75"/>
      <w:marTop w:val="75"/>
      <w:marBottom w:val="75"/>
      <w:divBdr>
        <w:top w:val="none" w:sz="0" w:space="0" w:color="auto"/>
        <w:left w:val="none" w:sz="0" w:space="0" w:color="auto"/>
        <w:bottom w:val="none" w:sz="0" w:space="0" w:color="auto"/>
        <w:right w:val="none" w:sz="0" w:space="0" w:color="auto"/>
      </w:divBdr>
      <w:divsChild>
        <w:div w:id="2015180905">
          <w:marLeft w:val="3900"/>
          <w:marRight w:val="0"/>
          <w:marTop w:val="2550"/>
          <w:marBottom w:val="0"/>
          <w:divBdr>
            <w:top w:val="none" w:sz="0" w:space="0" w:color="auto"/>
            <w:left w:val="none" w:sz="0" w:space="0" w:color="auto"/>
            <w:bottom w:val="none" w:sz="0" w:space="0" w:color="auto"/>
            <w:right w:val="none" w:sz="0" w:space="0" w:color="auto"/>
          </w:divBdr>
          <w:divsChild>
            <w:div w:id="1840390750">
              <w:marLeft w:val="0"/>
              <w:marRight w:val="0"/>
              <w:marTop w:val="0"/>
              <w:marBottom w:val="0"/>
              <w:divBdr>
                <w:top w:val="none" w:sz="0" w:space="0" w:color="auto"/>
                <w:left w:val="none" w:sz="0" w:space="0" w:color="auto"/>
                <w:bottom w:val="none" w:sz="0" w:space="0" w:color="auto"/>
                <w:right w:val="none" w:sz="0" w:space="0" w:color="auto"/>
              </w:divBdr>
              <w:divsChild>
                <w:div w:id="1275013142">
                  <w:marLeft w:val="0"/>
                  <w:marRight w:val="0"/>
                  <w:marTop w:val="0"/>
                  <w:marBottom w:val="0"/>
                  <w:divBdr>
                    <w:top w:val="single" w:sz="6" w:space="0" w:color="CCCCCC"/>
                    <w:left w:val="single" w:sz="6" w:space="0" w:color="CCCCCC"/>
                    <w:bottom w:val="single" w:sz="6" w:space="0" w:color="CCCCCC"/>
                    <w:right w:val="single" w:sz="6" w:space="0" w:color="CCCCCC"/>
                  </w:divBdr>
                  <w:divsChild>
                    <w:div w:id="681205795">
                      <w:marLeft w:val="0"/>
                      <w:marRight w:val="0"/>
                      <w:marTop w:val="0"/>
                      <w:marBottom w:val="0"/>
                      <w:divBdr>
                        <w:top w:val="none" w:sz="0" w:space="0" w:color="auto"/>
                        <w:left w:val="none" w:sz="0" w:space="0" w:color="auto"/>
                        <w:bottom w:val="none" w:sz="0" w:space="0" w:color="auto"/>
                        <w:right w:val="none" w:sz="0" w:space="0" w:color="auto"/>
                      </w:divBdr>
                      <w:divsChild>
                        <w:div w:id="12418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06564">
      <w:bodyDiv w:val="1"/>
      <w:marLeft w:val="0"/>
      <w:marRight w:val="0"/>
      <w:marTop w:val="0"/>
      <w:marBottom w:val="0"/>
      <w:divBdr>
        <w:top w:val="none" w:sz="0" w:space="0" w:color="auto"/>
        <w:left w:val="none" w:sz="0" w:space="0" w:color="auto"/>
        <w:bottom w:val="none" w:sz="0" w:space="0" w:color="auto"/>
        <w:right w:val="none" w:sz="0" w:space="0" w:color="auto"/>
      </w:divBdr>
      <w:divsChild>
        <w:div w:id="676081902">
          <w:marLeft w:val="0"/>
          <w:marRight w:val="0"/>
          <w:marTop w:val="0"/>
          <w:marBottom w:val="0"/>
          <w:divBdr>
            <w:top w:val="none" w:sz="0" w:space="0" w:color="auto"/>
            <w:left w:val="none" w:sz="0" w:space="0" w:color="auto"/>
            <w:bottom w:val="none" w:sz="0" w:space="0" w:color="auto"/>
            <w:right w:val="none" w:sz="0" w:space="0" w:color="auto"/>
          </w:divBdr>
          <w:divsChild>
            <w:div w:id="550965630">
              <w:marLeft w:val="0"/>
              <w:marRight w:val="0"/>
              <w:marTop w:val="0"/>
              <w:marBottom w:val="0"/>
              <w:divBdr>
                <w:top w:val="none" w:sz="0" w:space="0" w:color="auto"/>
                <w:left w:val="none" w:sz="0" w:space="0" w:color="auto"/>
                <w:bottom w:val="none" w:sz="0" w:space="0" w:color="auto"/>
                <w:right w:val="none" w:sz="0" w:space="0" w:color="auto"/>
              </w:divBdr>
              <w:divsChild>
                <w:div w:id="972446500">
                  <w:marLeft w:val="0"/>
                  <w:marRight w:val="0"/>
                  <w:marTop w:val="0"/>
                  <w:marBottom w:val="0"/>
                  <w:divBdr>
                    <w:top w:val="none" w:sz="0" w:space="0" w:color="auto"/>
                    <w:left w:val="none" w:sz="0" w:space="0" w:color="auto"/>
                    <w:bottom w:val="none" w:sz="0" w:space="0" w:color="auto"/>
                    <w:right w:val="none" w:sz="0" w:space="0" w:color="auto"/>
                  </w:divBdr>
                  <w:divsChild>
                    <w:div w:id="564099499">
                      <w:marLeft w:val="0"/>
                      <w:marRight w:val="0"/>
                      <w:marTop w:val="0"/>
                      <w:marBottom w:val="0"/>
                      <w:divBdr>
                        <w:top w:val="none" w:sz="0" w:space="0" w:color="auto"/>
                        <w:left w:val="none" w:sz="0" w:space="0" w:color="auto"/>
                        <w:bottom w:val="none" w:sz="0" w:space="0" w:color="auto"/>
                        <w:right w:val="none" w:sz="0" w:space="0" w:color="auto"/>
                      </w:divBdr>
                      <w:divsChild>
                        <w:div w:id="864951599">
                          <w:marLeft w:val="0"/>
                          <w:marRight w:val="0"/>
                          <w:marTop w:val="0"/>
                          <w:marBottom w:val="0"/>
                          <w:divBdr>
                            <w:top w:val="none" w:sz="0" w:space="0" w:color="auto"/>
                            <w:left w:val="none" w:sz="0" w:space="0" w:color="auto"/>
                            <w:bottom w:val="none" w:sz="0" w:space="0" w:color="auto"/>
                            <w:right w:val="none" w:sz="0" w:space="0" w:color="auto"/>
                          </w:divBdr>
                          <w:divsChild>
                            <w:div w:id="1768188126">
                              <w:marLeft w:val="0"/>
                              <w:marRight w:val="0"/>
                              <w:marTop w:val="0"/>
                              <w:marBottom w:val="0"/>
                              <w:divBdr>
                                <w:top w:val="none" w:sz="0" w:space="0" w:color="auto"/>
                                <w:left w:val="none" w:sz="0" w:space="0" w:color="auto"/>
                                <w:bottom w:val="none" w:sz="0" w:space="0" w:color="auto"/>
                                <w:right w:val="none" w:sz="0" w:space="0" w:color="auto"/>
                              </w:divBdr>
                              <w:divsChild>
                                <w:div w:id="1835801481">
                                  <w:marLeft w:val="0"/>
                                  <w:marRight w:val="0"/>
                                  <w:marTop w:val="0"/>
                                  <w:marBottom w:val="0"/>
                                  <w:divBdr>
                                    <w:top w:val="none" w:sz="0" w:space="0" w:color="auto"/>
                                    <w:left w:val="none" w:sz="0" w:space="0" w:color="auto"/>
                                    <w:bottom w:val="none" w:sz="0" w:space="0" w:color="auto"/>
                                    <w:right w:val="none" w:sz="0" w:space="0" w:color="auto"/>
                                  </w:divBdr>
                                  <w:divsChild>
                                    <w:div w:id="61149965">
                                      <w:marLeft w:val="0"/>
                                      <w:marRight w:val="0"/>
                                      <w:marTop w:val="0"/>
                                      <w:marBottom w:val="0"/>
                                      <w:divBdr>
                                        <w:top w:val="none" w:sz="0" w:space="0" w:color="auto"/>
                                        <w:left w:val="none" w:sz="0" w:space="0" w:color="auto"/>
                                        <w:bottom w:val="none" w:sz="0" w:space="0" w:color="auto"/>
                                        <w:right w:val="none" w:sz="0" w:space="0" w:color="auto"/>
                                      </w:divBdr>
                                      <w:divsChild>
                                        <w:div w:id="485365828">
                                          <w:marLeft w:val="0"/>
                                          <w:marRight w:val="0"/>
                                          <w:marTop w:val="0"/>
                                          <w:marBottom w:val="0"/>
                                          <w:divBdr>
                                            <w:top w:val="none" w:sz="0" w:space="0" w:color="auto"/>
                                            <w:left w:val="none" w:sz="0" w:space="0" w:color="auto"/>
                                            <w:bottom w:val="none" w:sz="0" w:space="0" w:color="auto"/>
                                            <w:right w:val="none" w:sz="0" w:space="0" w:color="auto"/>
                                          </w:divBdr>
                                          <w:divsChild>
                                            <w:div w:id="359235387">
                                              <w:marLeft w:val="0"/>
                                              <w:marRight w:val="0"/>
                                              <w:marTop w:val="0"/>
                                              <w:marBottom w:val="0"/>
                                              <w:divBdr>
                                                <w:top w:val="none" w:sz="0" w:space="0" w:color="auto"/>
                                                <w:left w:val="none" w:sz="0" w:space="0" w:color="auto"/>
                                                <w:bottom w:val="none" w:sz="0" w:space="0" w:color="auto"/>
                                                <w:right w:val="none" w:sz="0" w:space="0" w:color="auto"/>
                                              </w:divBdr>
                                              <w:divsChild>
                                                <w:div w:id="705065652">
                                                  <w:marLeft w:val="0"/>
                                                  <w:marRight w:val="0"/>
                                                  <w:marTop w:val="0"/>
                                                  <w:marBottom w:val="0"/>
                                                  <w:divBdr>
                                                    <w:top w:val="none" w:sz="0" w:space="0" w:color="auto"/>
                                                    <w:left w:val="none" w:sz="0" w:space="0" w:color="auto"/>
                                                    <w:bottom w:val="none" w:sz="0" w:space="0" w:color="auto"/>
                                                    <w:right w:val="none" w:sz="0" w:space="0" w:color="auto"/>
                                                  </w:divBdr>
                                                  <w:divsChild>
                                                    <w:div w:id="1569147920">
                                                      <w:marLeft w:val="0"/>
                                                      <w:marRight w:val="0"/>
                                                      <w:marTop w:val="0"/>
                                                      <w:marBottom w:val="0"/>
                                                      <w:divBdr>
                                                        <w:top w:val="none" w:sz="0" w:space="0" w:color="auto"/>
                                                        <w:left w:val="none" w:sz="0" w:space="0" w:color="auto"/>
                                                        <w:bottom w:val="none" w:sz="0" w:space="0" w:color="auto"/>
                                                        <w:right w:val="none" w:sz="0" w:space="0" w:color="auto"/>
                                                      </w:divBdr>
                                                      <w:divsChild>
                                                        <w:div w:id="188185986">
                                                          <w:marLeft w:val="0"/>
                                                          <w:marRight w:val="0"/>
                                                          <w:marTop w:val="0"/>
                                                          <w:marBottom w:val="0"/>
                                                          <w:divBdr>
                                                            <w:top w:val="none" w:sz="0" w:space="0" w:color="auto"/>
                                                            <w:left w:val="none" w:sz="0" w:space="0" w:color="auto"/>
                                                            <w:bottom w:val="none" w:sz="0" w:space="0" w:color="auto"/>
                                                            <w:right w:val="none" w:sz="0" w:space="0" w:color="auto"/>
                                                          </w:divBdr>
                                                          <w:divsChild>
                                                            <w:div w:id="416709347">
                                                              <w:marLeft w:val="0"/>
                                                              <w:marRight w:val="0"/>
                                                              <w:marTop w:val="0"/>
                                                              <w:marBottom w:val="0"/>
                                                              <w:divBdr>
                                                                <w:top w:val="none" w:sz="0" w:space="0" w:color="auto"/>
                                                                <w:left w:val="none" w:sz="0" w:space="0" w:color="auto"/>
                                                                <w:bottom w:val="none" w:sz="0" w:space="0" w:color="auto"/>
                                                                <w:right w:val="none" w:sz="0" w:space="0" w:color="auto"/>
                                                              </w:divBdr>
                                                            </w:div>
                                                          </w:divsChild>
                                                        </w:div>
                                                        <w:div w:id="404229599">
                                                          <w:marLeft w:val="0"/>
                                                          <w:marRight w:val="0"/>
                                                          <w:marTop w:val="0"/>
                                                          <w:marBottom w:val="0"/>
                                                          <w:divBdr>
                                                            <w:top w:val="none" w:sz="0" w:space="0" w:color="auto"/>
                                                            <w:left w:val="none" w:sz="0" w:space="0" w:color="auto"/>
                                                            <w:bottom w:val="none" w:sz="0" w:space="0" w:color="auto"/>
                                                            <w:right w:val="none" w:sz="0" w:space="0" w:color="auto"/>
                                                          </w:divBdr>
                                                          <w:divsChild>
                                                            <w:div w:id="617571135">
                                                              <w:marLeft w:val="0"/>
                                                              <w:marRight w:val="0"/>
                                                              <w:marTop w:val="0"/>
                                                              <w:marBottom w:val="0"/>
                                                              <w:divBdr>
                                                                <w:top w:val="none" w:sz="0" w:space="0" w:color="auto"/>
                                                                <w:left w:val="none" w:sz="0" w:space="0" w:color="auto"/>
                                                                <w:bottom w:val="none" w:sz="0" w:space="0" w:color="auto"/>
                                                                <w:right w:val="none" w:sz="0" w:space="0" w:color="auto"/>
                                                              </w:divBdr>
                                                            </w:div>
                                                            <w:div w:id="1967613993">
                                                              <w:marLeft w:val="0"/>
                                                              <w:marRight w:val="0"/>
                                                              <w:marTop w:val="0"/>
                                                              <w:marBottom w:val="0"/>
                                                              <w:divBdr>
                                                                <w:top w:val="none" w:sz="0" w:space="0" w:color="auto"/>
                                                                <w:left w:val="none" w:sz="0" w:space="0" w:color="auto"/>
                                                                <w:bottom w:val="none" w:sz="0" w:space="0" w:color="auto"/>
                                                                <w:right w:val="none" w:sz="0" w:space="0" w:color="auto"/>
                                                              </w:divBdr>
                                                              <w:divsChild>
                                                                <w:div w:id="217283755">
                                                                  <w:marLeft w:val="0"/>
                                                                  <w:marRight w:val="0"/>
                                                                  <w:marTop w:val="0"/>
                                                                  <w:marBottom w:val="0"/>
                                                                  <w:divBdr>
                                                                    <w:top w:val="none" w:sz="0" w:space="0" w:color="auto"/>
                                                                    <w:left w:val="none" w:sz="0" w:space="0" w:color="auto"/>
                                                                    <w:bottom w:val="none" w:sz="0" w:space="0" w:color="auto"/>
                                                                    <w:right w:val="none" w:sz="0" w:space="0" w:color="auto"/>
                                                                  </w:divBdr>
                                                                </w:div>
                                                                <w:div w:id="12612804">
                                                                  <w:marLeft w:val="0"/>
                                                                  <w:marRight w:val="0"/>
                                                                  <w:marTop w:val="0"/>
                                                                  <w:marBottom w:val="0"/>
                                                                  <w:divBdr>
                                                                    <w:top w:val="none" w:sz="0" w:space="0" w:color="auto"/>
                                                                    <w:left w:val="none" w:sz="0" w:space="0" w:color="auto"/>
                                                                    <w:bottom w:val="none" w:sz="0" w:space="0" w:color="auto"/>
                                                                    <w:right w:val="none" w:sz="0" w:space="0" w:color="auto"/>
                                                                  </w:divBdr>
                                                                  <w:divsChild>
                                                                    <w:div w:id="1375354267">
                                                                      <w:marLeft w:val="0"/>
                                                                      <w:marRight w:val="0"/>
                                                                      <w:marTop w:val="0"/>
                                                                      <w:marBottom w:val="0"/>
                                                                      <w:divBdr>
                                                                        <w:top w:val="none" w:sz="0" w:space="0" w:color="auto"/>
                                                                        <w:left w:val="none" w:sz="0" w:space="0" w:color="auto"/>
                                                                        <w:bottom w:val="none" w:sz="0" w:space="0" w:color="auto"/>
                                                                        <w:right w:val="none" w:sz="0" w:space="0" w:color="auto"/>
                                                                      </w:divBdr>
                                                                    </w:div>
                                                                  </w:divsChild>
                                                                </w:div>
                                                                <w:div w:id="1584023291">
                                                                  <w:marLeft w:val="0"/>
                                                                  <w:marRight w:val="0"/>
                                                                  <w:marTop w:val="0"/>
                                                                  <w:marBottom w:val="0"/>
                                                                  <w:divBdr>
                                                                    <w:top w:val="none" w:sz="0" w:space="0" w:color="auto"/>
                                                                    <w:left w:val="none" w:sz="0" w:space="0" w:color="auto"/>
                                                                    <w:bottom w:val="none" w:sz="0" w:space="0" w:color="auto"/>
                                                                    <w:right w:val="none" w:sz="0" w:space="0" w:color="auto"/>
                                                                  </w:divBdr>
                                                                  <w:divsChild>
                                                                    <w:div w:id="848914375">
                                                                      <w:marLeft w:val="0"/>
                                                                      <w:marRight w:val="0"/>
                                                                      <w:marTop w:val="0"/>
                                                                      <w:marBottom w:val="0"/>
                                                                      <w:divBdr>
                                                                        <w:top w:val="none" w:sz="0" w:space="0" w:color="auto"/>
                                                                        <w:left w:val="none" w:sz="0" w:space="0" w:color="auto"/>
                                                                        <w:bottom w:val="none" w:sz="0" w:space="0" w:color="auto"/>
                                                                        <w:right w:val="none" w:sz="0" w:space="0" w:color="auto"/>
                                                                      </w:divBdr>
                                                                    </w:div>
                                                                  </w:divsChild>
                                                                </w:div>
                                                                <w:div w:id="1348019381">
                                                                  <w:marLeft w:val="0"/>
                                                                  <w:marRight w:val="0"/>
                                                                  <w:marTop w:val="0"/>
                                                                  <w:marBottom w:val="0"/>
                                                                  <w:divBdr>
                                                                    <w:top w:val="none" w:sz="0" w:space="0" w:color="auto"/>
                                                                    <w:left w:val="none" w:sz="0" w:space="0" w:color="auto"/>
                                                                    <w:bottom w:val="none" w:sz="0" w:space="0" w:color="auto"/>
                                                                    <w:right w:val="none" w:sz="0" w:space="0" w:color="auto"/>
                                                                  </w:divBdr>
                                                                  <w:divsChild>
                                                                    <w:div w:id="768543330">
                                                                      <w:marLeft w:val="0"/>
                                                                      <w:marRight w:val="0"/>
                                                                      <w:marTop w:val="0"/>
                                                                      <w:marBottom w:val="0"/>
                                                                      <w:divBdr>
                                                                        <w:top w:val="none" w:sz="0" w:space="0" w:color="auto"/>
                                                                        <w:left w:val="none" w:sz="0" w:space="0" w:color="auto"/>
                                                                        <w:bottom w:val="none" w:sz="0" w:space="0" w:color="auto"/>
                                                                        <w:right w:val="none" w:sz="0" w:space="0" w:color="auto"/>
                                                                      </w:divBdr>
                                                                    </w:div>
                                                                  </w:divsChild>
                                                                </w:div>
                                                                <w:div w:id="621571199">
                                                                  <w:marLeft w:val="0"/>
                                                                  <w:marRight w:val="0"/>
                                                                  <w:marTop w:val="0"/>
                                                                  <w:marBottom w:val="0"/>
                                                                  <w:divBdr>
                                                                    <w:top w:val="none" w:sz="0" w:space="0" w:color="auto"/>
                                                                    <w:left w:val="none" w:sz="0" w:space="0" w:color="auto"/>
                                                                    <w:bottom w:val="none" w:sz="0" w:space="0" w:color="auto"/>
                                                                    <w:right w:val="none" w:sz="0" w:space="0" w:color="auto"/>
                                                                  </w:divBdr>
                                                                  <w:divsChild>
                                                                    <w:div w:id="9749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36656">
                                                          <w:marLeft w:val="0"/>
                                                          <w:marRight w:val="0"/>
                                                          <w:marTop w:val="0"/>
                                                          <w:marBottom w:val="0"/>
                                                          <w:divBdr>
                                                            <w:top w:val="none" w:sz="0" w:space="0" w:color="auto"/>
                                                            <w:left w:val="none" w:sz="0" w:space="0" w:color="auto"/>
                                                            <w:bottom w:val="none" w:sz="0" w:space="0" w:color="auto"/>
                                                            <w:right w:val="none" w:sz="0" w:space="0" w:color="auto"/>
                                                          </w:divBdr>
                                                          <w:divsChild>
                                                            <w:div w:id="616526882">
                                                              <w:marLeft w:val="0"/>
                                                              <w:marRight w:val="0"/>
                                                              <w:marTop w:val="0"/>
                                                              <w:marBottom w:val="0"/>
                                                              <w:divBdr>
                                                                <w:top w:val="none" w:sz="0" w:space="0" w:color="auto"/>
                                                                <w:left w:val="none" w:sz="0" w:space="0" w:color="auto"/>
                                                                <w:bottom w:val="none" w:sz="0" w:space="0" w:color="auto"/>
                                                                <w:right w:val="none" w:sz="0" w:space="0" w:color="auto"/>
                                                              </w:divBdr>
                                                            </w:div>
                                                            <w:div w:id="731272298">
                                                              <w:marLeft w:val="0"/>
                                                              <w:marRight w:val="0"/>
                                                              <w:marTop w:val="0"/>
                                                              <w:marBottom w:val="0"/>
                                                              <w:divBdr>
                                                                <w:top w:val="none" w:sz="0" w:space="0" w:color="auto"/>
                                                                <w:left w:val="none" w:sz="0" w:space="0" w:color="auto"/>
                                                                <w:bottom w:val="none" w:sz="0" w:space="0" w:color="auto"/>
                                                                <w:right w:val="none" w:sz="0" w:space="0" w:color="auto"/>
                                                              </w:divBdr>
                                                              <w:divsChild>
                                                                <w:div w:id="15933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1618">
                                                          <w:marLeft w:val="0"/>
                                                          <w:marRight w:val="0"/>
                                                          <w:marTop w:val="0"/>
                                                          <w:marBottom w:val="0"/>
                                                          <w:divBdr>
                                                            <w:top w:val="none" w:sz="0" w:space="0" w:color="auto"/>
                                                            <w:left w:val="none" w:sz="0" w:space="0" w:color="auto"/>
                                                            <w:bottom w:val="none" w:sz="0" w:space="0" w:color="auto"/>
                                                            <w:right w:val="none" w:sz="0" w:space="0" w:color="auto"/>
                                                          </w:divBdr>
                                                          <w:divsChild>
                                                            <w:div w:id="1846089387">
                                                              <w:marLeft w:val="0"/>
                                                              <w:marRight w:val="0"/>
                                                              <w:marTop w:val="0"/>
                                                              <w:marBottom w:val="0"/>
                                                              <w:divBdr>
                                                                <w:top w:val="none" w:sz="0" w:space="0" w:color="auto"/>
                                                                <w:left w:val="none" w:sz="0" w:space="0" w:color="auto"/>
                                                                <w:bottom w:val="none" w:sz="0" w:space="0" w:color="auto"/>
                                                                <w:right w:val="none" w:sz="0" w:space="0" w:color="auto"/>
                                                              </w:divBdr>
                                                            </w:div>
                                                            <w:div w:id="1576476508">
                                                              <w:marLeft w:val="0"/>
                                                              <w:marRight w:val="0"/>
                                                              <w:marTop w:val="0"/>
                                                              <w:marBottom w:val="0"/>
                                                              <w:divBdr>
                                                                <w:top w:val="none" w:sz="0" w:space="0" w:color="auto"/>
                                                                <w:left w:val="none" w:sz="0" w:space="0" w:color="auto"/>
                                                                <w:bottom w:val="none" w:sz="0" w:space="0" w:color="auto"/>
                                                                <w:right w:val="none" w:sz="0" w:space="0" w:color="auto"/>
                                                              </w:divBdr>
                                                              <w:divsChild>
                                                                <w:div w:id="898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173">
                                                          <w:marLeft w:val="0"/>
                                                          <w:marRight w:val="0"/>
                                                          <w:marTop w:val="0"/>
                                                          <w:marBottom w:val="0"/>
                                                          <w:divBdr>
                                                            <w:top w:val="none" w:sz="0" w:space="0" w:color="auto"/>
                                                            <w:left w:val="none" w:sz="0" w:space="0" w:color="auto"/>
                                                            <w:bottom w:val="none" w:sz="0" w:space="0" w:color="auto"/>
                                                            <w:right w:val="none" w:sz="0" w:space="0" w:color="auto"/>
                                                          </w:divBdr>
                                                          <w:divsChild>
                                                            <w:div w:id="1825047742">
                                                              <w:marLeft w:val="0"/>
                                                              <w:marRight w:val="0"/>
                                                              <w:marTop w:val="0"/>
                                                              <w:marBottom w:val="0"/>
                                                              <w:divBdr>
                                                                <w:top w:val="none" w:sz="0" w:space="0" w:color="auto"/>
                                                                <w:left w:val="none" w:sz="0" w:space="0" w:color="auto"/>
                                                                <w:bottom w:val="none" w:sz="0" w:space="0" w:color="auto"/>
                                                                <w:right w:val="none" w:sz="0" w:space="0" w:color="auto"/>
                                                              </w:divBdr>
                                                            </w:div>
                                                            <w:div w:id="1611858868">
                                                              <w:marLeft w:val="0"/>
                                                              <w:marRight w:val="0"/>
                                                              <w:marTop w:val="0"/>
                                                              <w:marBottom w:val="0"/>
                                                              <w:divBdr>
                                                                <w:top w:val="none" w:sz="0" w:space="0" w:color="auto"/>
                                                                <w:left w:val="none" w:sz="0" w:space="0" w:color="auto"/>
                                                                <w:bottom w:val="none" w:sz="0" w:space="0" w:color="auto"/>
                                                                <w:right w:val="none" w:sz="0" w:space="0" w:color="auto"/>
                                                              </w:divBdr>
                                                              <w:divsChild>
                                                                <w:div w:id="19518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6567">
                                                          <w:marLeft w:val="0"/>
                                                          <w:marRight w:val="0"/>
                                                          <w:marTop w:val="0"/>
                                                          <w:marBottom w:val="0"/>
                                                          <w:divBdr>
                                                            <w:top w:val="none" w:sz="0" w:space="0" w:color="auto"/>
                                                            <w:left w:val="none" w:sz="0" w:space="0" w:color="auto"/>
                                                            <w:bottom w:val="none" w:sz="0" w:space="0" w:color="auto"/>
                                                            <w:right w:val="none" w:sz="0" w:space="0" w:color="auto"/>
                                                          </w:divBdr>
                                                          <w:divsChild>
                                                            <w:div w:id="1972784379">
                                                              <w:marLeft w:val="0"/>
                                                              <w:marRight w:val="0"/>
                                                              <w:marTop w:val="0"/>
                                                              <w:marBottom w:val="0"/>
                                                              <w:divBdr>
                                                                <w:top w:val="none" w:sz="0" w:space="0" w:color="auto"/>
                                                                <w:left w:val="none" w:sz="0" w:space="0" w:color="auto"/>
                                                                <w:bottom w:val="none" w:sz="0" w:space="0" w:color="auto"/>
                                                                <w:right w:val="none" w:sz="0" w:space="0" w:color="auto"/>
                                                              </w:divBdr>
                                                            </w:div>
                                                            <w:div w:id="383531869">
                                                              <w:marLeft w:val="0"/>
                                                              <w:marRight w:val="0"/>
                                                              <w:marTop w:val="0"/>
                                                              <w:marBottom w:val="0"/>
                                                              <w:divBdr>
                                                                <w:top w:val="none" w:sz="0" w:space="0" w:color="auto"/>
                                                                <w:left w:val="none" w:sz="0" w:space="0" w:color="auto"/>
                                                                <w:bottom w:val="none" w:sz="0" w:space="0" w:color="auto"/>
                                                                <w:right w:val="none" w:sz="0" w:space="0" w:color="auto"/>
                                                              </w:divBdr>
                                                              <w:divsChild>
                                                                <w:div w:id="14642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1733">
                                                          <w:marLeft w:val="0"/>
                                                          <w:marRight w:val="0"/>
                                                          <w:marTop w:val="0"/>
                                                          <w:marBottom w:val="0"/>
                                                          <w:divBdr>
                                                            <w:top w:val="none" w:sz="0" w:space="0" w:color="auto"/>
                                                            <w:left w:val="none" w:sz="0" w:space="0" w:color="auto"/>
                                                            <w:bottom w:val="none" w:sz="0" w:space="0" w:color="auto"/>
                                                            <w:right w:val="none" w:sz="0" w:space="0" w:color="auto"/>
                                                          </w:divBdr>
                                                          <w:divsChild>
                                                            <w:div w:id="109250352">
                                                              <w:marLeft w:val="0"/>
                                                              <w:marRight w:val="0"/>
                                                              <w:marTop w:val="0"/>
                                                              <w:marBottom w:val="0"/>
                                                              <w:divBdr>
                                                                <w:top w:val="none" w:sz="0" w:space="0" w:color="auto"/>
                                                                <w:left w:val="none" w:sz="0" w:space="0" w:color="auto"/>
                                                                <w:bottom w:val="none" w:sz="0" w:space="0" w:color="auto"/>
                                                                <w:right w:val="none" w:sz="0" w:space="0" w:color="auto"/>
                                                              </w:divBdr>
                                                            </w:div>
                                                            <w:div w:id="392893411">
                                                              <w:marLeft w:val="0"/>
                                                              <w:marRight w:val="0"/>
                                                              <w:marTop w:val="0"/>
                                                              <w:marBottom w:val="0"/>
                                                              <w:divBdr>
                                                                <w:top w:val="none" w:sz="0" w:space="0" w:color="auto"/>
                                                                <w:left w:val="none" w:sz="0" w:space="0" w:color="auto"/>
                                                                <w:bottom w:val="none" w:sz="0" w:space="0" w:color="auto"/>
                                                                <w:right w:val="none" w:sz="0" w:space="0" w:color="auto"/>
                                                              </w:divBdr>
                                                              <w:divsChild>
                                                                <w:div w:id="1177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6892">
                                                          <w:marLeft w:val="0"/>
                                                          <w:marRight w:val="0"/>
                                                          <w:marTop w:val="0"/>
                                                          <w:marBottom w:val="0"/>
                                                          <w:divBdr>
                                                            <w:top w:val="none" w:sz="0" w:space="0" w:color="auto"/>
                                                            <w:left w:val="none" w:sz="0" w:space="0" w:color="auto"/>
                                                            <w:bottom w:val="none" w:sz="0" w:space="0" w:color="auto"/>
                                                            <w:right w:val="none" w:sz="0" w:space="0" w:color="auto"/>
                                                          </w:divBdr>
                                                          <w:divsChild>
                                                            <w:div w:id="942223691">
                                                              <w:marLeft w:val="0"/>
                                                              <w:marRight w:val="0"/>
                                                              <w:marTop w:val="0"/>
                                                              <w:marBottom w:val="0"/>
                                                              <w:divBdr>
                                                                <w:top w:val="none" w:sz="0" w:space="0" w:color="auto"/>
                                                                <w:left w:val="none" w:sz="0" w:space="0" w:color="auto"/>
                                                                <w:bottom w:val="none" w:sz="0" w:space="0" w:color="auto"/>
                                                                <w:right w:val="none" w:sz="0" w:space="0" w:color="auto"/>
                                                              </w:divBdr>
                                                              <w:divsChild>
                                                                <w:div w:id="10517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0900">
                                                          <w:marLeft w:val="0"/>
                                                          <w:marRight w:val="0"/>
                                                          <w:marTop w:val="0"/>
                                                          <w:marBottom w:val="0"/>
                                                          <w:divBdr>
                                                            <w:top w:val="none" w:sz="0" w:space="0" w:color="auto"/>
                                                            <w:left w:val="none" w:sz="0" w:space="0" w:color="auto"/>
                                                            <w:bottom w:val="none" w:sz="0" w:space="0" w:color="auto"/>
                                                            <w:right w:val="none" w:sz="0" w:space="0" w:color="auto"/>
                                                          </w:divBdr>
                                                          <w:divsChild>
                                                            <w:div w:id="1405294650">
                                                              <w:marLeft w:val="0"/>
                                                              <w:marRight w:val="0"/>
                                                              <w:marTop w:val="0"/>
                                                              <w:marBottom w:val="0"/>
                                                              <w:divBdr>
                                                                <w:top w:val="none" w:sz="0" w:space="0" w:color="auto"/>
                                                                <w:left w:val="none" w:sz="0" w:space="0" w:color="auto"/>
                                                                <w:bottom w:val="none" w:sz="0" w:space="0" w:color="auto"/>
                                                                <w:right w:val="none" w:sz="0" w:space="0" w:color="auto"/>
                                                              </w:divBdr>
                                                              <w:divsChild>
                                                                <w:div w:id="8856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2965">
                                                          <w:marLeft w:val="0"/>
                                                          <w:marRight w:val="0"/>
                                                          <w:marTop w:val="0"/>
                                                          <w:marBottom w:val="0"/>
                                                          <w:divBdr>
                                                            <w:top w:val="none" w:sz="0" w:space="0" w:color="auto"/>
                                                            <w:left w:val="none" w:sz="0" w:space="0" w:color="auto"/>
                                                            <w:bottom w:val="none" w:sz="0" w:space="0" w:color="auto"/>
                                                            <w:right w:val="none" w:sz="0" w:space="0" w:color="auto"/>
                                                          </w:divBdr>
                                                          <w:divsChild>
                                                            <w:div w:id="394620924">
                                                              <w:marLeft w:val="0"/>
                                                              <w:marRight w:val="0"/>
                                                              <w:marTop w:val="0"/>
                                                              <w:marBottom w:val="0"/>
                                                              <w:divBdr>
                                                                <w:top w:val="none" w:sz="0" w:space="0" w:color="auto"/>
                                                                <w:left w:val="none" w:sz="0" w:space="0" w:color="auto"/>
                                                                <w:bottom w:val="none" w:sz="0" w:space="0" w:color="auto"/>
                                                                <w:right w:val="none" w:sz="0" w:space="0" w:color="auto"/>
                                                              </w:divBdr>
                                                            </w:div>
                                                            <w:div w:id="2048069729">
                                                              <w:marLeft w:val="0"/>
                                                              <w:marRight w:val="0"/>
                                                              <w:marTop w:val="0"/>
                                                              <w:marBottom w:val="0"/>
                                                              <w:divBdr>
                                                                <w:top w:val="none" w:sz="0" w:space="0" w:color="auto"/>
                                                                <w:left w:val="none" w:sz="0" w:space="0" w:color="auto"/>
                                                                <w:bottom w:val="none" w:sz="0" w:space="0" w:color="auto"/>
                                                                <w:right w:val="none" w:sz="0" w:space="0" w:color="auto"/>
                                                              </w:divBdr>
                                                              <w:divsChild>
                                                                <w:div w:id="13275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5464">
                                                          <w:marLeft w:val="0"/>
                                                          <w:marRight w:val="0"/>
                                                          <w:marTop w:val="0"/>
                                                          <w:marBottom w:val="0"/>
                                                          <w:divBdr>
                                                            <w:top w:val="none" w:sz="0" w:space="0" w:color="auto"/>
                                                            <w:left w:val="none" w:sz="0" w:space="0" w:color="auto"/>
                                                            <w:bottom w:val="none" w:sz="0" w:space="0" w:color="auto"/>
                                                            <w:right w:val="none" w:sz="0" w:space="0" w:color="auto"/>
                                                          </w:divBdr>
                                                          <w:divsChild>
                                                            <w:div w:id="613752463">
                                                              <w:marLeft w:val="0"/>
                                                              <w:marRight w:val="0"/>
                                                              <w:marTop w:val="0"/>
                                                              <w:marBottom w:val="0"/>
                                                              <w:divBdr>
                                                                <w:top w:val="none" w:sz="0" w:space="0" w:color="auto"/>
                                                                <w:left w:val="none" w:sz="0" w:space="0" w:color="auto"/>
                                                                <w:bottom w:val="none" w:sz="0" w:space="0" w:color="auto"/>
                                                                <w:right w:val="none" w:sz="0" w:space="0" w:color="auto"/>
                                                              </w:divBdr>
                                                              <w:divsChild>
                                                                <w:div w:id="2732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2160">
                                                          <w:marLeft w:val="0"/>
                                                          <w:marRight w:val="0"/>
                                                          <w:marTop w:val="0"/>
                                                          <w:marBottom w:val="0"/>
                                                          <w:divBdr>
                                                            <w:top w:val="none" w:sz="0" w:space="0" w:color="auto"/>
                                                            <w:left w:val="none" w:sz="0" w:space="0" w:color="auto"/>
                                                            <w:bottom w:val="none" w:sz="0" w:space="0" w:color="auto"/>
                                                            <w:right w:val="none" w:sz="0" w:space="0" w:color="auto"/>
                                                          </w:divBdr>
                                                          <w:divsChild>
                                                            <w:div w:id="456728037">
                                                              <w:marLeft w:val="0"/>
                                                              <w:marRight w:val="0"/>
                                                              <w:marTop w:val="0"/>
                                                              <w:marBottom w:val="0"/>
                                                              <w:divBdr>
                                                                <w:top w:val="none" w:sz="0" w:space="0" w:color="auto"/>
                                                                <w:left w:val="none" w:sz="0" w:space="0" w:color="auto"/>
                                                                <w:bottom w:val="none" w:sz="0" w:space="0" w:color="auto"/>
                                                                <w:right w:val="none" w:sz="0" w:space="0" w:color="auto"/>
                                                              </w:divBdr>
                                                            </w:div>
                                                            <w:div w:id="1992444408">
                                                              <w:marLeft w:val="0"/>
                                                              <w:marRight w:val="0"/>
                                                              <w:marTop w:val="0"/>
                                                              <w:marBottom w:val="0"/>
                                                              <w:divBdr>
                                                                <w:top w:val="none" w:sz="0" w:space="0" w:color="auto"/>
                                                                <w:left w:val="none" w:sz="0" w:space="0" w:color="auto"/>
                                                                <w:bottom w:val="none" w:sz="0" w:space="0" w:color="auto"/>
                                                                <w:right w:val="none" w:sz="0" w:space="0" w:color="auto"/>
                                                              </w:divBdr>
                                                              <w:divsChild>
                                                                <w:div w:id="18707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0794976">
      <w:bodyDiv w:val="1"/>
      <w:marLeft w:val="0"/>
      <w:marRight w:val="0"/>
      <w:marTop w:val="0"/>
      <w:marBottom w:val="0"/>
      <w:divBdr>
        <w:top w:val="none" w:sz="0" w:space="0" w:color="auto"/>
        <w:left w:val="none" w:sz="0" w:space="0" w:color="auto"/>
        <w:bottom w:val="none" w:sz="0" w:space="0" w:color="auto"/>
        <w:right w:val="none" w:sz="0" w:space="0" w:color="auto"/>
      </w:divBdr>
      <w:divsChild>
        <w:div w:id="1974434336">
          <w:marLeft w:val="0"/>
          <w:marRight w:val="0"/>
          <w:marTop w:val="0"/>
          <w:marBottom w:val="0"/>
          <w:divBdr>
            <w:top w:val="none" w:sz="0" w:space="0" w:color="auto"/>
            <w:left w:val="none" w:sz="0" w:space="0" w:color="auto"/>
            <w:bottom w:val="none" w:sz="0" w:space="0" w:color="auto"/>
            <w:right w:val="none" w:sz="0" w:space="0" w:color="auto"/>
          </w:divBdr>
        </w:div>
        <w:div w:id="1043868984">
          <w:marLeft w:val="0"/>
          <w:marRight w:val="0"/>
          <w:marTop w:val="0"/>
          <w:marBottom w:val="0"/>
          <w:divBdr>
            <w:top w:val="none" w:sz="0" w:space="0" w:color="auto"/>
            <w:left w:val="none" w:sz="0" w:space="0" w:color="auto"/>
            <w:bottom w:val="none" w:sz="0" w:space="0" w:color="auto"/>
            <w:right w:val="none" w:sz="0" w:space="0" w:color="auto"/>
          </w:divBdr>
        </w:div>
        <w:div w:id="1569262793">
          <w:marLeft w:val="0"/>
          <w:marRight w:val="0"/>
          <w:marTop w:val="0"/>
          <w:marBottom w:val="0"/>
          <w:divBdr>
            <w:top w:val="none" w:sz="0" w:space="0" w:color="auto"/>
            <w:left w:val="none" w:sz="0" w:space="0" w:color="auto"/>
            <w:bottom w:val="none" w:sz="0" w:space="0" w:color="auto"/>
            <w:right w:val="none" w:sz="0" w:space="0" w:color="auto"/>
          </w:divBdr>
        </w:div>
        <w:div w:id="2096129028">
          <w:marLeft w:val="0"/>
          <w:marRight w:val="0"/>
          <w:marTop w:val="0"/>
          <w:marBottom w:val="0"/>
          <w:divBdr>
            <w:top w:val="none" w:sz="0" w:space="0" w:color="auto"/>
            <w:left w:val="none" w:sz="0" w:space="0" w:color="auto"/>
            <w:bottom w:val="none" w:sz="0" w:space="0" w:color="auto"/>
            <w:right w:val="none" w:sz="0" w:space="0" w:color="auto"/>
          </w:divBdr>
        </w:div>
        <w:div w:id="79839555">
          <w:marLeft w:val="0"/>
          <w:marRight w:val="0"/>
          <w:marTop w:val="0"/>
          <w:marBottom w:val="0"/>
          <w:divBdr>
            <w:top w:val="none" w:sz="0" w:space="0" w:color="auto"/>
            <w:left w:val="none" w:sz="0" w:space="0" w:color="auto"/>
            <w:bottom w:val="none" w:sz="0" w:space="0" w:color="auto"/>
            <w:right w:val="none" w:sz="0" w:space="0" w:color="auto"/>
          </w:divBdr>
        </w:div>
        <w:div w:id="1380595424">
          <w:marLeft w:val="0"/>
          <w:marRight w:val="0"/>
          <w:marTop w:val="0"/>
          <w:marBottom w:val="0"/>
          <w:divBdr>
            <w:top w:val="none" w:sz="0" w:space="0" w:color="auto"/>
            <w:left w:val="none" w:sz="0" w:space="0" w:color="auto"/>
            <w:bottom w:val="none" w:sz="0" w:space="0" w:color="auto"/>
            <w:right w:val="none" w:sz="0" w:space="0" w:color="auto"/>
          </w:divBdr>
        </w:div>
      </w:divsChild>
    </w:div>
    <w:div w:id="1522626238">
      <w:bodyDiv w:val="1"/>
      <w:marLeft w:val="0"/>
      <w:marRight w:val="0"/>
      <w:marTop w:val="0"/>
      <w:marBottom w:val="0"/>
      <w:divBdr>
        <w:top w:val="none" w:sz="0" w:space="0" w:color="auto"/>
        <w:left w:val="none" w:sz="0" w:space="0" w:color="auto"/>
        <w:bottom w:val="none" w:sz="0" w:space="0" w:color="auto"/>
        <w:right w:val="none" w:sz="0" w:space="0" w:color="auto"/>
      </w:divBdr>
      <w:divsChild>
        <w:div w:id="365720766">
          <w:marLeft w:val="0"/>
          <w:marRight w:val="0"/>
          <w:marTop w:val="0"/>
          <w:marBottom w:val="0"/>
          <w:divBdr>
            <w:top w:val="none" w:sz="0" w:space="0" w:color="auto"/>
            <w:left w:val="none" w:sz="0" w:space="0" w:color="auto"/>
            <w:bottom w:val="none" w:sz="0" w:space="0" w:color="auto"/>
            <w:right w:val="none" w:sz="0" w:space="0" w:color="auto"/>
          </w:divBdr>
          <w:divsChild>
            <w:div w:id="1528132086">
              <w:marLeft w:val="0"/>
              <w:marRight w:val="0"/>
              <w:marTop w:val="0"/>
              <w:marBottom w:val="0"/>
              <w:divBdr>
                <w:top w:val="none" w:sz="0" w:space="0" w:color="auto"/>
                <w:left w:val="none" w:sz="0" w:space="0" w:color="auto"/>
                <w:bottom w:val="none" w:sz="0" w:space="0" w:color="auto"/>
                <w:right w:val="none" w:sz="0" w:space="0" w:color="auto"/>
              </w:divBdr>
              <w:divsChild>
                <w:div w:id="1860240069">
                  <w:marLeft w:val="0"/>
                  <w:marRight w:val="0"/>
                  <w:marTop w:val="0"/>
                  <w:marBottom w:val="0"/>
                  <w:divBdr>
                    <w:top w:val="none" w:sz="0" w:space="0" w:color="auto"/>
                    <w:left w:val="none" w:sz="0" w:space="0" w:color="auto"/>
                    <w:bottom w:val="none" w:sz="0" w:space="0" w:color="auto"/>
                    <w:right w:val="none" w:sz="0" w:space="0" w:color="auto"/>
                  </w:divBdr>
                  <w:divsChild>
                    <w:div w:id="1588927046">
                      <w:marLeft w:val="0"/>
                      <w:marRight w:val="0"/>
                      <w:marTop w:val="0"/>
                      <w:marBottom w:val="0"/>
                      <w:divBdr>
                        <w:top w:val="none" w:sz="0" w:space="0" w:color="auto"/>
                        <w:left w:val="none" w:sz="0" w:space="0" w:color="auto"/>
                        <w:bottom w:val="none" w:sz="0" w:space="0" w:color="auto"/>
                        <w:right w:val="none" w:sz="0" w:space="0" w:color="auto"/>
                      </w:divBdr>
                      <w:divsChild>
                        <w:div w:id="173804894">
                          <w:marLeft w:val="0"/>
                          <w:marRight w:val="0"/>
                          <w:marTop w:val="0"/>
                          <w:marBottom w:val="0"/>
                          <w:divBdr>
                            <w:top w:val="none" w:sz="0" w:space="0" w:color="auto"/>
                            <w:left w:val="none" w:sz="0" w:space="0" w:color="auto"/>
                            <w:bottom w:val="none" w:sz="0" w:space="0" w:color="auto"/>
                            <w:right w:val="none" w:sz="0" w:space="0" w:color="auto"/>
                          </w:divBdr>
                          <w:divsChild>
                            <w:div w:id="109009439">
                              <w:marLeft w:val="0"/>
                              <w:marRight w:val="0"/>
                              <w:marTop w:val="0"/>
                              <w:marBottom w:val="0"/>
                              <w:divBdr>
                                <w:top w:val="none" w:sz="0" w:space="0" w:color="auto"/>
                                <w:left w:val="none" w:sz="0" w:space="0" w:color="auto"/>
                                <w:bottom w:val="none" w:sz="0" w:space="0" w:color="auto"/>
                                <w:right w:val="none" w:sz="0" w:space="0" w:color="auto"/>
                              </w:divBdr>
                              <w:divsChild>
                                <w:div w:id="1786343859">
                                  <w:marLeft w:val="0"/>
                                  <w:marRight w:val="0"/>
                                  <w:marTop w:val="0"/>
                                  <w:marBottom w:val="0"/>
                                  <w:divBdr>
                                    <w:top w:val="none" w:sz="0" w:space="0" w:color="auto"/>
                                    <w:left w:val="none" w:sz="0" w:space="0" w:color="auto"/>
                                    <w:bottom w:val="none" w:sz="0" w:space="0" w:color="auto"/>
                                    <w:right w:val="none" w:sz="0" w:space="0" w:color="auto"/>
                                  </w:divBdr>
                                  <w:divsChild>
                                    <w:div w:id="1170868487">
                                      <w:marLeft w:val="0"/>
                                      <w:marRight w:val="0"/>
                                      <w:marTop w:val="0"/>
                                      <w:marBottom w:val="0"/>
                                      <w:divBdr>
                                        <w:top w:val="none" w:sz="0" w:space="0" w:color="auto"/>
                                        <w:left w:val="none" w:sz="0" w:space="0" w:color="auto"/>
                                        <w:bottom w:val="none" w:sz="0" w:space="0" w:color="auto"/>
                                        <w:right w:val="none" w:sz="0" w:space="0" w:color="auto"/>
                                      </w:divBdr>
                                      <w:divsChild>
                                        <w:div w:id="2004234659">
                                          <w:marLeft w:val="0"/>
                                          <w:marRight w:val="0"/>
                                          <w:marTop w:val="0"/>
                                          <w:marBottom w:val="0"/>
                                          <w:divBdr>
                                            <w:top w:val="none" w:sz="0" w:space="0" w:color="auto"/>
                                            <w:left w:val="none" w:sz="0" w:space="0" w:color="auto"/>
                                            <w:bottom w:val="none" w:sz="0" w:space="0" w:color="auto"/>
                                            <w:right w:val="none" w:sz="0" w:space="0" w:color="auto"/>
                                          </w:divBdr>
                                          <w:divsChild>
                                            <w:div w:id="705718836">
                                              <w:marLeft w:val="0"/>
                                              <w:marRight w:val="0"/>
                                              <w:marTop w:val="0"/>
                                              <w:marBottom w:val="0"/>
                                              <w:divBdr>
                                                <w:top w:val="none" w:sz="0" w:space="0" w:color="auto"/>
                                                <w:left w:val="none" w:sz="0" w:space="0" w:color="auto"/>
                                                <w:bottom w:val="none" w:sz="0" w:space="0" w:color="auto"/>
                                                <w:right w:val="none" w:sz="0" w:space="0" w:color="auto"/>
                                              </w:divBdr>
                                              <w:divsChild>
                                                <w:div w:id="388068411">
                                                  <w:marLeft w:val="0"/>
                                                  <w:marRight w:val="0"/>
                                                  <w:marTop w:val="0"/>
                                                  <w:marBottom w:val="0"/>
                                                  <w:divBdr>
                                                    <w:top w:val="none" w:sz="0" w:space="0" w:color="auto"/>
                                                    <w:left w:val="none" w:sz="0" w:space="0" w:color="auto"/>
                                                    <w:bottom w:val="none" w:sz="0" w:space="0" w:color="auto"/>
                                                    <w:right w:val="none" w:sz="0" w:space="0" w:color="auto"/>
                                                  </w:divBdr>
                                                  <w:divsChild>
                                                    <w:div w:id="958025137">
                                                      <w:marLeft w:val="0"/>
                                                      <w:marRight w:val="0"/>
                                                      <w:marTop w:val="0"/>
                                                      <w:marBottom w:val="0"/>
                                                      <w:divBdr>
                                                        <w:top w:val="none" w:sz="0" w:space="0" w:color="auto"/>
                                                        <w:left w:val="none" w:sz="0" w:space="0" w:color="auto"/>
                                                        <w:bottom w:val="none" w:sz="0" w:space="0" w:color="auto"/>
                                                        <w:right w:val="none" w:sz="0" w:space="0" w:color="auto"/>
                                                      </w:divBdr>
                                                      <w:divsChild>
                                                        <w:div w:id="1429500834">
                                                          <w:marLeft w:val="0"/>
                                                          <w:marRight w:val="0"/>
                                                          <w:marTop w:val="0"/>
                                                          <w:marBottom w:val="0"/>
                                                          <w:divBdr>
                                                            <w:top w:val="none" w:sz="0" w:space="0" w:color="auto"/>
                                                            <w:left w:val="none" w:sz="0" w:space="0" w:color="auto"/>
                                                            <w:bottom w:val="none" w:sz="0" w:space="0" w:color="auto"/>
                                                            <w:right w:val="none" w:sz="0" w:space="0" w:color="auto"/>
                                                          </w:divBdr>
                                                          <w:divsChild>
                                                            <w:div w:id="911619738">
                                                              <w:marLeft w:val="0"/>
                                                              <w:marRight w:val="0"/>
                                                              <w:marTop w:val="0"/>
                                                              <w:marBottom w:val="0"/>
                                                              <w:divBdr>
                                                                <w:top w:val="none" w:sz="0" w:space="0" w:color="auto"/>
                                                                <w:left w:val="none" w:sz="0" w:space="0" w:color="auto"/>
                                                                <w:bottom w:val="none" w:sz="0" w:space="0" w:color="auto"/>
                                                                <w:right w:val="none" w:sz="0" w:space="0" w:color="auto"/>
                                                              </w:divBdr>
                                                            </w:div>
                                                          </w:divsChild>
                                                        </w:div>
                                                        <w:div w:id="764151960">
                                                          <w:marLeft w:val="0"/>
                                                          <w:marRight w:val="0"/>
                                                          <w:marTop w:val="0"/>
                                                          <w:marBottom w:val="0"/>
                                                          <w:divBdr>
                                                            <w:top w:val="none" w:sz="0" w:space="0" w:color="auto"/>
                                                            <w:left w:val="none" w:sz="0" w:space="0" w:color="auto"/>
                                                            <w:bottom w:val="none" w:sz="0" w:space="0" w:color="auto"/>
                                                            <w:right w:val="none" w:sz="0" w:space="0" w:color="auto"/>
                                                          </w:divBdr>
                                                          <w:divsChild>
                                                            <w:div w:id="950670529">
                                                              <w:marLeft w:val="0"/>
                                                              <w:marRight w:val="0"/>
                                                              <w:marTop w:val="0"/>
                                                              <w:marBottom w:val="0"/>
                                                              <w:divBdr>
                                                                <w:top w:val="none" w:sz="0" w:space="0" w:color="auto"/>
                                                                <w:left w:val="none" w:sz="0" w:space="0" w:color="auto"/>
                                                                <w:bottom w:val="none" w:sz="0" w:space="0" w:color="auto"/>
                                                                <w:right w:val="none" w:sz="0" w:space="0" w:color="auto"/>
                                                              </w:divBdr>
                                                            </w:div>
                                                            <w:div w:id="1870877176">
                                                              <w:marLeft w:val="0"/>
                                                              <w:marRight w:val="0"/>
                                                              <w:marTop w:val="0"/>
                                                              <w:marBottom w:val="0"/>
                                                              <w:divBdr>
                                                                <w:top w:val="none" w:sz="0" w:space="0" w:color="auto"/>
                                                                <w:left w:val="none" w:sz="0" w:space="0" w:color="auto"/>
                                                                <w:bottom w:val="none" w:sz="0" w:space="0" w:color="auto"/>
                                                                <w:right w:val="none" w:sz="0" w:space="0" w:color="auto"/>
                                                              </w:divBdr>
                                                              <w:divsChild>
                                                                <w:div w:id="810290458">
                                                                  <w:marLeft w:val="0"/>
                                                                  <w:marRight w:val="0"/>
                                                                  <w:marTop w:val="0"/>
                                                                  <w:marBottom w:val="0"/>
                                                                  <w:divBdr>
                                                                    <w:top w:val="none" w:sz="0" w:space="0" w:color="auto"/>
                                                                    <w:left w:val="none" w:sz="0" w:space="0" w:color="auto"/>
                                                                    <w:bottom w:val="none" w:sz="0" w:space="0" w:color="auto"/>
                                                                    <w:right w:val="none" w:sz="0" w:space="0" w:color="auto"/>
                                                                  </w:divBdr>
                                                                </w:div>
                                                                <w:div w:id="732701867">
                                                                  <w:marLeft w:val="0"/>
                                                                  <w:marRight w:val="0"/>
                                                                  <w:marTop w:val="0"/>
                                                                  <w:marBottom w:val="0"/>
                                                                  <w:divBdr>
                                                                    <w:top w:val="none" w:sz="0" w:space="0" w:color="auto"/>
                                                                    <w:left w:val="none" w:sz="0" w:space="0" w:color="auto"/>
                                                                    <w:bottom w:val="none" w:sz="0" w:space="0" w:color="auto"/>
                                                                    <w:right w:val="none" w:sz="0" w:space="0" w:color="auto"/>
                                                                  </w:divBdr>
                                                                  <w:divsChild>
                                                                    <w:div w:id="491026752">
                                                                      <w:marLeft w:val="0"/>
                                                                      <w:marRight w:val="0"/>
                                                                      <w:marTop w:val="0"/>
                                                                      <w:marBottom w:val="0"/>
                                                                      <w:divBdr>
                                                                        <w:top w:val="none" w:sz="0" w:space="0" w:color="auto"/>
                                                                        <w:left w:val="none" w:sz="0" w:space="0" w:color="auto"/>
                                                                        <w:bottom w:val="none" w:sz="0" w:space="0" w:color="auto"/>
                                                                        <w:right w:val="none" w:sz="0" w:space="0" w:color="auto"/>
                                                                      </w:divBdr>
                                                                    </w:div>
                                                                  </w:divsChild>
                                                                </w:div>
                                                                <w:div w:id="659311735">
                                                                  <w:marLeft w:val="0"/>
                                                                  <w:marRight w:val="0"/>
                                                                  <w:marTop w:val="0"/>
                                                                  <w:marBottom w:val="0"/>
                                                                  <w:divBdr>
                                                                    <w:top w:val="none" w:sz="0" w:space="0" w:color="auto"/>
                                                                    <w:left w:val="none" w:sz="0" w:space="0" w:color="auto"/>
                                                                    <w:bottom w:val="none" w:sz="0" w:space="0" w:color="auto"/>
                                                                    <w:right w:val="none" w:sz="0" w:space="0" w:color="auto"/>
                                                                  </w:divBdr>
                                                                  <w:divsChild>
                                                                    <w:div w:id="1150706125">
                                                                      <w:marLeft w:val="0"/>
                                                                      <w:marRight w:val="0"/>
                                                                      <w:marTop w:val="0"/>
                                                                      <w:marBottom w:val="0"/>
                                                                      <w:divBdr>
                                                                        <w:top w:val="none" w:sz="0" w:space="0" w:color="auto"/>
                                                                        <w:left w:val="none" w:sz="0" w:space="0" w:color="auto"/>
                                                                        <w:bottom w:val="none" w:sz="0" w:space="0" w:color="auto"/>
                                                                        <w:right w:val="none" w:sz="0" w:space="0" w:color="auto"/>
                                                                      </w:divBdr>
                                                                    </w:div>
                                                                  </w:divsChild>
                                                                </w:div>
                                                                <w:div w:id="672799295">
                                                                  <w:marLeft w:val="0"/>
                                                                  <w:marRight w:val="0"/>
                                                                  <w:marTop w:val="0"/>
                                                                  <w:marBottom w:val="0"/>
                                                                  <w:divBdr>
                                                                    <w:top w:val="none" w:sz="0" w:space="0" w:color="auto"/>
                                                                    <w:left w:val="none" w:sz="0" w:space="0" w:color="auto"/>
                                                                    <w:bottom w:val="none" w:sz="0" w:space="0" w:color="auto"/>
                                                                    <w:right w:val="none" w:sz="0" w:space="0" w:color="auto"/>
                                                                  </w:divBdr>
                                                                  <w:divsChild>
                                                                    <w:div w:id="121926241">
                                                                      <w:marLeft w:val="0"/>
                                                                      <w:marRight w:val="0"/>
                                                                      <w:marTop w:val="0"/>
                                                                      <w:marBottom w:val="0"/>
                                                                      <w:divBdr>
                                                                        <w:top w:val="none" w:sz="0" w:space="0" w:color="auto"/>
                                                                        <w:left w:val="none" w:sz="0" w:space="0" w:color="auto"/>
                                                                        <w:bottom w:val="none" w:sz="0" w:space="0" w:color="auto"/>
                                                                        <w:right w:val="none" w:sz="0" w:space="0" w:color="auto"/>
                                                                      </w:divBdr>
                                                                    </w:div>
                                                                  </w:divsChild>
                                                                </w:div>
                                                                <w:div w:id="401172560">
                                                                  <w:marLeft w:val="0"/>
                                                                  <w:marRight w:val="0"/>
                                                                  <w:marTop w:val="0"/>
                                                                  <w:marBottom w:val="0"/>
                                                                  <w:divBdr>
                                                                    <w:top w:val="none" w:sz="0" w:space="0" w:color="auto"/>
                                                                    <w:left w:val="none" w:sz="0" w:space="0" w:color="auto"/>
                                                                    <w:bottom w:val="none" w:sz="0" w:space="0" w:color="auto"/>
                                                                    <w:right w:val="none" w:sz="0" w:space="0" w:color="auto"/>
                                                                  </w:divBdr>
                                                                  <w:divsChild>
                                                                    <w:div w:id="16702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8205">
                                                          <w:marLeft w:val="0"/>
                                                          <w:marRight w:val="0"/>
                                                          <w:marTop w:val="0"/>
                                                          <w:marBottom w:val="0"/>
                                                          <w:divBdr>
                                                            <w:top w:val="none" w:sz="0" w:space="0" w:color="auto"/>
                                                            <w:left w:val="none" w:sz="0" w:space="0" w:color="auto"/>
                                                            <w:bottom w:val="none" w:sz="0" w:space="0" w:color="auto"/>
                                                            <w:right w:val="none" w:sz="0" w:space="0" w:color="auto"/>
                                                          </w:divBdr>
                                                          <w:divsChild>
                                                            <w:div w:id="1055395522">
                                                              <w:marLeft w:val="0"/>
                                                              <w:marRight w:val="0"/>
                                                              <w:marTop w:val="0"/>
                                                              <w:marBottom w:val="0"/>
                                                              <w:divBdr>
                                                                <w:top w:val="none" w:sz="0" w:space="0" w:color="auto"/>
                                                                <w:left w:val="none" w:sz="0" w:space="0" w:color="auto"/>
                                                                <w:bottom w:val="none" w:sz="0" w:space="0" w:color="auto"/>
                                                                <w:right w:val="none" w:sz="0" w:space="0" w:color="auto"/>
                                                              </w:divBdr>
                                                            </w:div>
                                                            <w:div w:id="1174029805">
                                                              <w:marLeft w:val="0"/>
                                                              <w:marRight w:val="0"/>
                                                              <w:marTop w:val="0"/>
                                                              <w:marBottom w:val="0"/>
                                                              <w:divBdr>
                                                                <w:top w:val="none" w:sz="0" w:space="0" w:color="auto"/>
                                                                <w:left w:val="none" w:sz="0" w:space="0" w:color="auto"/>
                                                                <w:bottom w:val="none" w:sz="0" w:space="0" w:color="auto"/>
                                                                <w:right w:val="none" w:sz="0" w:space="0" w:color="auto"/>
                                                              </w:divBdr>
                                                              <w:divsChild>
                                                                <w:div w:id="5984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0504">
                                                          <w:marLeft w:val="0"/>
                                                          <w:marRight w:val="0"/>
                                                          <w:marTop w:val="0"/>
                                                          <w:marBottom w:val="0"/>
                                                          <w:divBdr>
                                                            <w:top w:val="none" w:sz="0" w:space="0" w:color="auto"/>
                                                            <w:left w:val="none" w:sz="0" w:space="0" w:color="auto"/>
                                                            <w:bottom w:val="none" w:sz="0" w:space="0" w:color="auto"/>
                                                            <w:right w:val="none" w:sz="0" w:space="0" w:color="auto"/>
                                                          </w:divBdr>
                                                          <w:divsChild>
                                                            <w:div w:id="613755984">
                                                              <w:marLeft w:val="0"/>
                                                              <w:marRight w:val="0"/>
                                                              <w:marTop w:val="0"/>
                                                              <w:marBottom w:val="0"/>
                                                              <w:divBdr>
                                                                <w:top w:val="none" w:sz="0" w:space="0" w:color="auto"/>
                                                                <w:left w:val="none" w:sz="0" w:space="0" w:color="auto"/>
                                                                <w:bottom w:val="none" w:sz="0" w:space="0" w:color="auto"/>
                                                                <w:right w:val="none" w:sz="0" w:space="0" w:color="auto"/>
                                                              </w:divBdr>
                                                            </w:div>
                                                            <w:div w:id="825779327">
                                                              <w:marLeft w:val="0"/>
                                                              <w:marRight w:val="0"/>
                                                              <w:marTop w:val="0"/>
                                                              <w:marBottom w:val="0"/>
                                                              <w:divBdr>
                                                                <w:top w:val="none" w:sz="0" w:space="0" w:color="auto"/>
                                                                <w:left w:val="none" w:sz="0" w:space="0" w:color="auto"/>
                                                                <w:bottom w:val="none" w:sz="0" w:space="0" w:color="auto"/>
                                                                <w:right w:val="none" w:sz="0" w:space="0" w:color="auto"/>
                                                              </w:divBdr>
                                                              <w:divsChild>
                                                                <w:div w:id="4838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6054">
                                                          <w:marLeft w:val="0"/>
                                                          <w:marRight w:val="0"/>
                                                          <w:marTop w:val="0"/>
                                                          <w:marBottom w:val="0"/>
                                                          <w:divBdr>
                                                            <w:top w:val="none" w:sz="0" w:space="0" w:color="auto"/>
                                                            <w:left w:val="none" w:sz="0" w:space="0" w:color="auto"/>
                                                            <w:bottom w:val="none" w:sz="0" w:space="0" w:color="auto"/>
                                                            <w:right w:val="none" w:sz="0" w:space="0" w:color="auto"/>
                                                          </w:divBdr>
                                                          <w:divsChild>
                                                            <w:div w:id="607274672">
                                                              <w:marLeft w:val="0"/>
                                                              <w:marRight w:val="0"/>
                                                              <w:marTop w:val="0"/>
                                                              <w:marBottom w:val="0"/>
                                                              <w:divBdr>
                                                                <w:top w:val="none" w:sz="0" w:space="0" w:color="auto"/>
                                                                <w:left w:val="none" w:sz="0" w:space="0" w:color="auto"/>
                                                                <w:bottom w:val="none" w:sz="0" w:space="0" w:color="auto"/>
                                                                <w:right w:val="none" w:sz="0" w:space="0" w:color="auto"/>
                                                              </w:divBdr>
                                                            </w:div>
                                                            <w:div w:id="696346104">
                                                              <w:marLeft w:val="0"/>
                                                              <w:marRight w:val="0"/>
                                                              <w:marTop w:val="0"/>
                                                              <w:marBottom w:val="0"/>
                                                              <w:divBdr>
                                                                <w:top w:val="none" w:sz="0" w:space="0" w:color="auto"/>
                                                                <w:left w:val="none" w:sz="0" w:space="0" w:color="auto"/>
                                                                <w:bottom w:val="none" w:sz="0" w:space="0" w:color="auto"/>
                                                                <w:right w:val="none" w:sz="0" w:space="0" w:color="auto"/>
                                                              </w:divBdr>
                                                              <w:divsChild>
                                                                <w:div w:id="14870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5849">
                                                          <w:marLeft w:val="0"/>
                                                          <w:marRight w:val="0"/>
                                                          <w:marTop w:val="0"/>
                                                          <w:marBottom w:val="0"/>
                                                          <w:divBdr>
                                                            <w:top w:val="none" w:sz="0" w:space="0" w:color="auto"/>
                                                            <w:left w:val="none" w:sz="0" w:space="0" w:color="auto"/>
                                                            <w:bottom w:val="none" w:sz="0" w:space="0" w:color="auto"/>
                                                            <w:right w:val="none" w:sz="0" w:space="0" w:color="auto"/>
                                                          </w:divBdr>
                                                          <w:divsChild>
                                                            <w:div w:id="947853878">
                                                              <w:marLeft w:val="0"/>
                                                              <w:marRight w:val="0"/>
                                                              <w:marTop w:val="0"/>
                                                              <w:marBottom w:val="0"/>
                                                              <w:divBdr>
                                                                <w:top w:val="none" w:sz="0" w:space="0" w:color="auto"/>
                                                                <w:left w:val="none" w:sz="0" w:space="0" w:color="auto"/>
                                                                <w:bottom w:val="none" w:sz="0" w:space="0" w:color="auto"/>
                                                                <w:right w:val="none" w:sz="0" w:space="0" w:color="auto"/>
                                                              </w:divBdr>
                                                            </w:div>
                                                            <w:div w:id="546064814">
                                                              <w:marLeft w:val="0"/>
                                                              <w:marRight w:val="0"/>
                                                              <w:marTop w:val="0"/>
                                                              <w:marBottom w:val="0"/>
                                                              <w:divBdr>
                                                                <w:top w:val="none" w:sz="0" w:space="0" w:color="auto"/>
                                                                <w:left w:val="none" w:sz="0" w:space="0" w:color="auto"/>
                                                                <w:bottom w:val="none" w:sz="0" w:space="0" w:color="auto"/>
                                                                <w:right w:val="none" w:sz="0" w:space="0" w:color="auto"/>
                                                              </w:divBdr>
                                                              <w:divsChild>
                                                                <w:div w:id="5984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9149">
                                                          <w:marLeft w:val="0"/>
                                                          <w:marRight w:val="0"/>
                                                          <w:marTop w:val="0"/>
                                                          <w:marBottom w:val="0"/>
                                                          <w:divBdr>
                                                            <w:top w:val="none" w:sz="0" w:space="0" w:color="auto"/>
                                                            <w:left w:val="none" w:sz="0" w:space="0" w:color="auto"/>
                                                            <w:bottom w:val="none" w:sz="0" w:space="0" w:color="auto"/>
                                                            <w:right w:val="none" w:sz="0" w:space="0" w:color="auto"/>
                                                          </w:divBdr>
                                                          <w:divsChild>
                                                            <w:div w:id="1645157786">
                                                              <w:marLeft w:val="0"/>
                                                              <w:marRight w:val="0"/>
                                                              <w:marTop w:val="0"/>
                                                              <w:marBottom w:val="0"/>
                                                              <w:divBdr>
                                                                <w:top w:val="none" w:sz="0" w:space="0" w:color="auto"/>
                                                                <w:left w:val="none" w:sz="0" w:space="0" w:color="auto"/>
                                                                <w:bottom w:val="none" w:sz="0" w:space="0" w:color="auto"/>
                                                                <w:right w:val="none" w:sz="0" w:space="0" w:color="auto"/>
                                                              </w:divBdr>
                                                            </w:div>
                                                            <w:div w:id="942304913">
                                                              <w:marLeft w:val="0"/>
                                                              <w:marRight w:val="0"/>
                                                              <w:marTop w:val="0"/>
                                                              <w:marBottom w:val="0"/>
                                                              <w:divBdr>
                                                                <w:top w:val="none" w:sz="0" w:space="0" w:color="auto"/>
                                                                <w:left w:val="none" w:sz="0" w:space="0" w:color="auto"/>
                                                                <w:bottom w:val="none" w:sz="0" w:space="0" w:color="auto"/>
                                                                <w:right w:val="none" w:sz="0" w:space="0" w:color="auto"/>
                                                              </w:divBdr>
                                                              <w:divsChild>
                                                                <w:div w:id="10183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0645">
                                                          <w:marLeft w:val="0"/>
                                                          <w:marRight w:val="0"/>
                                                          <w:marTop w:val="0"/>
                                                          <w:marBottom w:val="0"/>
                                                          <w:divBdr>
                                                            <w:top w:val="none" w:sz="0" w:space="0" w:color="auto"/>
                                                            <w:left w:val="none" w:sz="0" w:space="0" w:color="auto"/>
                                                            <w:bottom w:val="none" w:sz="0" w:space="0" w:color="auto"/>
                                                            <w:right w:val="none" w:sz="0" w:space="0" w:color="auto"/>
                                                          </w:divBdr>
                                                          <w:divsChild>
                                                            <w:div w:id="550116726">
                                                              <w:marLeft w:val="0"/>
                                                              <w:marRight w:val="0"/>
                                                              <w:marTop w:val="0"/>
                                                              <w:marBottom w:val="0"/>
                                                              <w:divBdr>
                                                                <w:top w:val="none" w:sz="0" w:space="0" w:color="auto"/>
                                                                <w:left w:val="none" w:sz="0" w:space="0" w:color="auto"/>
                                                                <w:bottom w:val="none" w:sz="0" w:space="0" w:color="auto"/>
                                                                <w:right w:val="none" w:sz="0" w:space="0" w:color="auto"/>
                                                              </w:divBdr>
                                                              <w:divsChild>
                                                                <w:div w:id="897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3972">
                                                          <w:marLeft w:val="0"/>
                                                          <w:marRight w:val="0"/>
                                                          <w:marTop w:val="0"/>
                                                          <w:marBottom w:val="0"/>
                                                          <w:divBdr>
                                                            <w:top w:val="none" w:sz="0" w:space="0" w:color="auto"/>
                                                            <w:left w:val="none" w:sz="0" w:space="0" w:color="auto"/>
                                                            <w:bottom w:val="none" w:sz="0" w:space="0" w:color="auto"/>
                                                            <w:right w:val="none" w:sz="0" w:space="0" w:color="auto"/>
                                                          </w:divBdr>
                                                          <w:divsChild>
                                                            <w:div w:id="448478255">
                                                              <w:marLeft w:val="0"/>
                                                              <w:marRight w:val="0"/>
                                                              <w:marTop w:val="0"/>
                                                              <w:marBottom w:val="0"/>
                                                              <w:divBdr>
                                                                <w:top w:val="none" w:sz="0" w:space="0" w:color="auto"/>
                                                                <w:left w:val="none" w:sz="0" w:space="0" w:color="auto"/>
                                                                <w:bottom w:val="none" w:sz="0" w:space="0" w:color="auto"/>
                                                                <w:right w:val="none" w:sz="0" w:space="0" w:color="auto"/>
                                                              </w:divBdr>
                                                              <w:divsChild>
                                                                <w:div w:id="5208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4253">
                                                          <w:marLeft w:val="0"/>
                                                          <w:marRight w:val="0"/>
                                                          <w:marTop w:val="0"/>
                                                          <w:marBottom w:val="0"/>
                                                          <w:divBdr>
                                                            <w:top w:val="none" w:sz="0" w:space="0" w:color="auto"/>
                                                            <w:left w:val="none" w:sz="0" w:space="0" w:color="auto"/>
                                                            <w:bottom w:val="none" w:sz="0" w:space="0" w:color="auto"/>
                                                            <w:right w:val="none" w:sz="0" w:space="0" w:color="auto"/>
                                                          </w:divBdr>
                                                          <w:divsChild>
                                                            <w:div w:id="1687635695">
                                                              <w:marLeft w:val="0"/>
                                                              <w:marRight w:val="0"/>
                                                              <w:marTop w:val="0"/>
                                                              <w:marBottom w:val="0"/>
                                                              <w:divBdr>
                                                                <w:top w:val="none" w:sz="0" w:space="0" w:color="auto"/>
                                                                <w:left w:val="none" w:sz="0" w:space="0" w:color="auto"/>
                                                                <w:bottom w:val="none" w:sz="0" w:space="0" w:color="auto"/>
                                                                <w:right w:val="none" w:sz="0" w:space="0" w:color="auto"/>
                                                              </w:divBdr>
                                                            </w:div>
                                                            <w:div w:id="1524854219">
                                                              <w:marLeft w:val="0"/>
                                                              <w:marRight w:val="0"/>
                                                              <w:marTop w:val="0"/>
                                                              <w:marBottom w:val="0"/>
                                                              <w:divBdr>
                                                                <w:top w:val="none" w:sz="0" w:space="0" w:color="auto"/>
                                                                <w:left w:val="none" w:sz="0" w:space="0" w:color="auto"/>
                                                                <w:bottom w:val="none" w:sz="0" w:space="0" w:color="auto"/>
                                                                <w:right w:val="none" w:sz="0" w:space="0" w:color="auto"/>
                                                              </w:divBdr>
                                                              <w:divsChild>
                                                                <w:div w:id="1340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6796">
                                                          <w:marLeft w:val="0"/>
                                                          <w:marRight w:val="0"/>
                                                          <w:marTop w:val="0"/>
                                                          <w:marBottom w:val="0"/>
                                                          <w:divBdr>
                                                            <w:top w:val="none" w:sz="0" w:space="0" w:color="auto"/>
                                                            <w:left w:val="none" w:sz="0" w:space="0" w:color="auto"/>
                                                            <w:bottom w:val="none" w:sz="0" w:space="0" w:color="auto"/>
                                                            <w:right w:val="none" w:sz="0" w:space="0" w:color="auto"/>
                                                          </w:divBdr>
                                                          <w:divsChild>
                                                            <w:div w:id="1968773533">
                                                              <w:marLeft w:val="0"/>
                                                              <w:marRight w:val="0"/>
                                                              <w:marTop w:val="0"/>
                                                              <w:marBottom w:val="0"/>
                                                              <w:divBdr>
                                                                <w:top w:val="none" w:sz="0" w:space="0" w:color="auto"/>
                                                                <w:left w:val="none" w:sz="0" w:space="0" w:color="auto"/>
                                                                <w:bottom w:val="none" w:sz="0" w:space="0" w:color="auto"/>
                                                                <w:right w:val="none" w:sz="0" w:space="0" w:color="auto"/>
                                                              </w:divBdr>
                                                              <w:divsChild>
                                                                <w:div w:id="17434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1926">
                                                          <w:marLeft w:val="0"/>
                                                          <w:marRight w:val="0"/>
                                                          <w:marTop w:val="0"/>
                                                          <w:marBottom w:val="0"/>
                                                          <w:divBdr>
                                                            <w:top w:val="none" w:sz="0" w:space="0" w:color="auto"/>
                                                            <w:left w:val="none" w:sz="0" w:space="0" w:color="auto"/>
                                                            <w:bottom w:val="none" w:sz="0" w:space="0" w:color="auto"/>
                                                            <w:right w:val="none" w:sz="0" w:space="0" w:color="auto"/>
                                                          </w:divBdr>
                                                          <w:divsChild>
                                                            <w:div w:id="445078868">
                                                              <w:marLeft w:val="0"/>
                                                              <w:marRight w:val="0"/>
                                                              <w:marTop w:val="0"/>
                                                              <w:marBottom w:val="0"/>
                                                              <w:divBdr>
                                                                <w:top w:val="none" w:sz="0" w:space="0" w:color="auto"/>
                                                                <w:left w:val="none" w:sz="0" w:space="0" w:color="auto"/>
                                                                <w:bottom w:val="none" w:sz="0" w:space="0" w:color="auto"/>
                                                                <w:right w:val="none" w:sz="0" w:space="0" w:color="auto"/>
                                                              </w:divBdr>
                                                            </w:div>
                                                            <w:div w:id="1209225514">
                                                              <w:marLeft w:val="0"/>
                                                              <w:marRight w:val="0"/>
                                                              <w:marTop w:val="0"/>
                                                              <w:marBottom w:val="0"/>
                                                              <w:divBdr>
                                                                <w:top w:val="none" w:sz="0" w:space="0" w:color="auto"/>
                                                                <w:left w:val="none" w:sz="0" w:space="0" w:color="auto"/>
                                                                <w:bottom w:val="none" w:sz="0" w:space="0" w:color="auto"/>
                                                                <w:right w:val="none" w:sz="0" w:space="0" w:color="auto"/>
                                                              </w:divBdr>
                                                              <w:divsChild>
                                                                <w:div w:id="3579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3173861">
      <w:bodyDiv w:val="1"/>
      <w:marLeft w:val="0"/>
      <w:marRight w:val="0"/>
      <w:marTop w:val="0"/>
      <w:marBottom w:val="0"/>
      <w:divBdr>
        <w:top w:val="none" w:sz="0" w:space="0" w:color="auto"/>
        <w:left w:val="none" w:sz="0" w:space="0" w:color="auto"/>
        <w:bottom w:val="none" w:sz="0" w:space="0" w:color="auto"/>
        <w:right w:val="none" w:sz="0" w:space="0" w:color="auto"/>
      </w:divBdr>
      <w:divsChild>
        <w:div w:id="855966235">
          <w:marLeft w:val="0"/>
          <w:marRight w:val="0"/>
          <w:marTop w:val="0"/>
          <w:marBottom w:val="0"/>
          <w:divBdr>
            <w:top w:val="none" w:sz="0" w:space="0" w:color="auto"/>
            <w:left w:val="none" w:sz="0" w:space="0" w:color="auto"/>
            <w:bottom w:val="none" w:sz="0" w:space="0" w:color="auto"/>
            <w:right w:val="none" w:sz="0" w:space="0" w:color="auto"/>
          </w:divBdr>
          <w:divsChild>
            <w:div w:id="787816838">
              <w:marLeft w:val="0"/>
              <w:marRight w:val="0"/>
              <w:marTop w:val="0"/>
              <w:marBottom w:val="0"/>
              <w:divBdr>
                <w:top w:val="none" w:sz="0" w:space="0" w:color="auto"/>
                <w:left w:val="none" w:sz="0" w:space="0" w:color="auto"/>
                <w:bottom w:val="none" w:sz="0" w:space="0" w:color="auto"/>
                <w:right w:val="none" w:sz="0" w:space="0" w:color="auto"/>
              </w:divBdr>
              <w:divsChild>
                <w:div w:id="1354725989">
                  <w:marLeft w:val="0"/>
                  <w:marRight w:val="0"/>
                  <w:marTop w:val="0"/>
                  <w:marBottom w:val="0"/>
                  <w:divBdr>
                    <w:top w:val="none" w:sz="0" w:space="0" w:color="auto"/>
                    <w:left w:val="none" w:sz="0" w:space="0" w:color="auto"/>
                    <w:bottom w:val="none" w:sz="0" w:space="0" w:color="auto"/>
                    <w:right w:val="none" w:sz="0" w:space="0" w:color="auto"/>
                  </w:divBdr>
                  <w:divsChild>
                    <w:div w:id="1002775687">
                      <w:marLeft w:val="0"/>
                      <w:marRight w:val="0"/>
                      <w:marTop w:val="0"/>
                      <w:marBottom w:val="0"/>
                      <w:divBdr>
                        <w:top w:val="none" w:sz="0" w:space="0" w:color="auto"/>
                        <w:left w:val="none" w:sz="0" w:space="0" w:color="auto"/>
                        <w:bottom w:val="none" w:sz="0" w:space="0" w:color="auto"/>
                        <w:right w:val="none" w:sz="0" w:space="0" w:color="auto"/>
                      </w:divBdr>
                      <w:divsChild>
                        <w:div w:id="1062872919">
                          <w:marLeft w:val="0"/>
                          <w:marRight w:val="0"/>
                          <w:marTop w:val="0"/>
                          <w:marBottom w:val="0"/>
                          <w:divBdr>
                            <w:top w:val="none" w:sz="0" w:space="0" w:color="auto"/>
                            <w:left w:val="none" w:sz="0" w:space="0" w:color="auto"/>
                            <w:bottom w:val="none" w:sz="0" w:space="0" w:color="auto"/>
                            <w:right w:val="none" w:sz="0" w:space="0" w:color="auto"/>
                          </w:divBdr>
                          <w:divsChild>
                            <w:div w:id="128548618">
                              <w:marLeft w:val="0"/>
                              <w:marRight w:val="0"/>
                              <w:marTop w:val="0"/>
                              <w:marBottom w:val="0"/>
                              <w:divBdr>
                                <w:top w:val="none" w:sz="0" w:space="0" w:color="auto"/>
                                <w:left w:val="none" w:sz="0" w:space="0" w:color="auto"/>
                                <w:bottom w:val="none" w:sz="0" w:space="0" w:color="auto"/>
                                <w:right w:val="none" w:sz="0" w:space="0" w:color="auto"/>
                              </w:divBdr>
                              <w:divsChild>
                                <w:div w:id="521362659">
                                  <w:marLeft w:val="0"/>
                                  <w:marRight w:val="0"/>
                                  <w:marTop w:val="0"/>
                                  <w:marBottom w:val="0"/>
                                  <w:divBdr>
                                    <w:top w:val="none" w:sz="0" w:space="0" w:color="auto"/>
                                    <w:left w:val="none" w:sz="0" w:space="0" w:color="auto"/>
                                    <w:bottom w:val="none" w:sz="0" w:space="0" w:color="auto"/>
                                    <w:right w:val="none" w:sz="0" w:space="0" w:color="auto"/>
                                  </w:divBdr>
                                  <w:divsChild>
                                    <w:div w:id="754984787">
                                      <w:marLeft w:val="0"/>
                                      <w:marRight w:val="0"/>
                                      <w:marTop w:val="0"/>
                                      <w:marBottom w:val="0"/>
                                      <w:divBdr>
                                        <w:top w:val="none" w:sz="0" w:space="0" w:color="auto"/>
                                        <w:left w:val="none" w:sz="0" w:space="0" w:color="auto"/>
                                        <w:bottom w:val="none" w:sz="0" w:space="0" w:color="auto"/>
                                        <w:right w:val="none" w:sz="0" w:space="0" w:color="auto"/>
                                      </w:divBdr>
                                      <w:divsChild>
                                        <w:div w:id="106387720">
                                          <w:marLeft w:val="0"/>
                                          <w:marRight w:val="0"/>
                                          <w:marTop w:val="0"/>
                                          <w:marBottom w:val="0"/>
                                          <w:divBdr>
                                            <w:top w:val="none" w:sz="0" w:space="0" w:color="auto"/>
                                            <w:left w:val="none" w:sz="0" w:space="0" w:color="auto"/>
                                            <w:bottom w:val="none" w:sz="0" w:space="0" w:color="auto"/>
                                            <w:right w:val="none" w:sz="0" w:space="0" w:color="auto"/>
                                          </w:divBdr>
                                          <w:divsChild>
                                            <w:div w:id="138770277">
                                              <w:marLeft w:val="0"/>
                                              <w:marRight w:val="0"/>
                                              <w:marTop w:val="0"/>
                                              <w:marBottom w:val="0"/>
                                              <w:divBdr>
                                                <w:top w:val="none" w:sz="0" w:space="0" w:color="auto"/>
                                                <w:left w:val="none" w:sz="0" w:space="0" w:color="auto"/>
                                                <w:bottom w:val="none" w:sz="0" w:space="0" w:color="auto"/>
                                                <w:right w:val="none" w:sz="0" w:space="0" w:color="auto"/>
                                              </w:divBdr>
                                              <w:divsChild>
                                                <w:div w:id="1403913640">
                                                  <w:marLeft w:val="0"/>
                                                  <w:marRight w:val="0"/>
                                                  <w:marTop w:val="0"/>
                                                  <w:marBottom w:val="0"/>
                                                  <w:divBdr>
                                                    <w:top w:val="none" w:sz="0" w:space="0" w:color="auto"/>
                                                    <w:left w:val="none" w:sz="0" w:space="0" w:color="auto"/>
                                                    <w:bottom w:val="none" w:sz="0" w:space="0" w:color="auto"/>
                                                    <w:right w:val="none" w:sz="0" w:space="0" w:color="auto"/>
                                                  </w:divBdr>
                                                  <w:divsChild>
                                                    <w:div w:id="182867856">
                                                      <w:marLeft w:val="0"/>
                                                      <w:marRight w:val="0"/>
                                                      <w:marTop w:val="0"/>
                                                      <w:marBottom w:val="0"/>
                                                      <w:divBdr>
                                                        <w:top w:val="none" w:sz="0" w:space="0" w:color="auto"/>
                                                        <w:left w:val="none" w:sz="0" w:space="0" w:color="auto"/>
                                                        <w:bottom w:val="none" w:sz="0" w:space="0" w:color="auto"/>
                                                        <w:right w:val="none" w:sz="0" w:space="0" w:color="auto"/>
                                                      </w:divBdr>
                                                      <w:divsChild>
                                                        <w:div w:id="647898137">
                                                          <w:marLeft w:val="0"/>
                                                          <w:marRight w:val="0"/>
                                                          <w:marTop w:val="0"/>
                                                          <w:marBottom w:val="0"/>
                                                          <w:divBdr>
                                                            <w:top w:val="none" w:sz="0" w:space="0" w:color="auto"/>
                                                            <w:left w:val="none" w:sz="0" w:space="0" w:color="auto"/>
                                                            <w:bottom w:val="none" w:sz="0" w:space="0" w:color="auto"/>
                                                            <w:right w:val="none" w:sz="0" w:space="0" w:color="auto"/>
                                                          </w:divBdr>
                                                          <w:divsChild>
                                                            <w:div w:id="787548628">
                                                              <w:marLeft w:val="0"/>
                                                              <w:marRight w:val="0"/>
                                                              <w:marTop w:val="0"/>
                                                              <w:marBottom w:val="0"/>
                                                              <w:divBdr>
                                                                <w:top w:val="none" w:sz="0" w:space="0" w:color="auto"/>
                                                                <w:left w:val="none" w:sz="0" w:space="0" w:color="auto"/>
                                                                <w:bottom w:val="none" w:sz="0" w:space="0" w:color="auto"/>
                                                                <w:right w:val="none" w:sz="0" w:space="0" w:color="auto"/>
                                                              </w:divBdr>
                                                            </w:div>
                                                          </w:divsChild>
                                                        </w:div>
                                                        <w:div w:id="321855437">
                                                          <w:marLeft w:val="0"/>
                                                          <w:marRight w:val="0"/>
                                                          <w:marTop w:val="0"/>
                                                          <w:marBottom w:val="0"/>
                                                          <w:divBdr>
                                                            <w:top w:val="none" w:sz="0" w:space="0" w:color="auto"/>
                                                            <w:left w:val="none" w:sz="0" w:space="0" w:color="auto"/>
                                                            <w:bottom w:val="none" w:sz="0" w:space="0" w:color="auto"/>
                                                            <w:right w:val="none" w:sz="0" w:space="0" w:color="auto"/>
                                                          </w:divBdr>
                                                          <w:divsChild>
                                                            <w:div w:id="1463957337">
                                                              <w:marLeft w:val="0"/>
                                                              <w:marRight w:val="0"/>
                                                              <w:marTop w:val="0"/>
                                                              <w:marBottom w:val="0"/>
                                                              <w:divBdr>
                                                                <w:top w:val="none" w:sz="0" w:space="0" w:color="auto"/>
                                                                <w:left w:val="none" w:sz="0" w:space="0" w:color="auto"/>
                                                                <w:bottom w:val="none" w:sz="0" w:space="0" w:color="auto"/>
                                                                <w:right w:val="none" w:sz="0" w:space="0" w:color="auto"/>
                                                              </w:divBdr>
                                                            </w:div>
                                                            <w:div w:id="1374882720">
                                                              <w:marLeft w:val="0"/>
                                                              <w:marRight w:val="0"/>
                                                              <w:marTop w:val="0"/>
                                                              <w:marBottom w:val="0"/>
                                                              <w:divBdr>
                                                                <w:top w:val="none" w:sz="0" w:space="0" w:color="auto"/>
                                                                <w:left w:val="none" w:sz="0" w:space="0" w:color="auto"/>
                                                                <w:bottom w:val="none" w:sz="0" w:space="0" w:color="auto"/>
                                                                <w:right w:val="none" w:sz="0" w:space="0" w:color="auto"/>
                                                              </w:divBdr>
                                                              <w:divsChild>
                                                                <w:div w:id="18808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3566">
                                                          <w:marLeft w:val="0"/>
                                                          <w:marRight w:val="0"/>
                                                          <w:marTop w:val="0"/>
                                                          <w:marBottom w:val="0"/>
                                                          <w:divBdr>
                                                            <w:top w:val="none" w:sz="0" w:space="0" w:color="auto"/>
                                                            <w:left w:val="none" w:sz="0" w:space="0" w:color="auto"/>
                                                            <w:bottom w:val="none" w:sz="0" w:space="0" w:color="auto"/>
                                                            <w:right w:val="none" w:sz="0" w:space="0" w:color="auto"/>
                                                          </w:divBdr>
                                                          <w:divsChild>
                                                            <w:div w:id="1790510391">
                                                              <w:marLeft w:val="0"/>
                                                              <w:marRight w:val="0"/>
                                                              <w:marTop w:val="0"/>
                                                              <w:marBottom w:val="0"/>
                                                              <w:divBdr>
                                                                <w:top w:val="none" w:sz="0" w:space="0" w:color="auto"/>
                                                                <w:left w:val="none" w:sz="0" w:space="0" w:color="auto"/>
                                                                <w:bottom w:val="none" w:sz="0" w:space="0" w:color="auto"/>
                                                                <w:right w:val="none" w:sz="0" w:space="0" w:color="auto"/>
                                                              </w:divBdr>
                                                              <w:divsChild>
                                                                <w:div w:id="1690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5947">
                                                          <w:marLeft w:val="0"/>
                                                          <w:marRight w:val="0"/>
                                                          <w:marTop w:val="0"/>
                                                          <w:marBottom w:val="0"/>
                                                          <w:divBdr>
                                                            <w:top w:val="none" w:sz="0" w:space="0" w:color="auto"/>
                                                            <w:left w:val="none" w:sz="0" w:space="0" w:color="auto"/>
                                                            <w:bottom w:val="none" w:sz="0" w:space="0" w:color="auto"/>
                                                            <w:right w:val="none" w:sz="0" w:space="0" w:color="auto"/>
                                                          </w:divBdr>
                                                          <w:divsChild>
                                                            <w:div w:id="239871941">
                                                              <w:marLeft w:val="0"/>
                                                              <w:marRight w:val="0"/>
                                                              <w:marTop w:val="0"/>
                                                              <w:marBottom w:val="0"/>
                                                              <w:divBdr>
                                                                <w:top w:val="none" w:sz="0" w:space="0" w:color="auto"/>
                                                                <w:left w:val="none" w:sz="0" w:space="0" w:color="auto"/>
                                                                <w:bottom w:val="none" w:sz="0" w:space="0" w:color="auto"/>
                                                                <w:right w:val="none" w:sz="0" w:space="0" w:color="auto"/>
                                                              </w:divBdr>
                                                              <w:divsChild>
                                                                <w:div w:id="2123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342570">
      <w:bodyDiv w:val="1"/>
      <w:marLeft w:val="0"/>
      <w:marRight w:val="0"/>
      <w:marTop w:val="0"/>
      <w:marBottom w:val="0"/>
      <w:divBdr>
        <w:top w:val="none" w:sz="0" w:space="0" w:color="auto"/>
        <w:left w:val="none" w:sz="0" w:space="0" w:color="auto"/>
        <w:bottom w:val="none" w:sz="0" w:space="0" w:color="auto"/>
        <w:right w:val="none" w:sz="0" w:space="0" w:color="auto"/>
      </w:divBdr>
      <w:divsChild>
        <w:div w:id="651637566">
          <w:marLeft w:val="0"/>
          <w:marRight w:val="0"/>
          <w:marTop w:val="0"/>
          <w:marBottom w:val="5160"/>
          <w:divBdr>
            <w:top w:val="none" w:sz="0" w:space="0" w:color="auto"/>
            <w:left w:val="none" w:sz="0" w:space="0" w:color="auto"/>
            <w:bottom w:val="none" w:sz="0" w:space="0" w:color="auto"/>
            <w:right w:val="none" w:sz="0" w:space="0" w:color="auto"/>
          </w:divBdr>
          <w:divsChild>
            <w:div w:id="1489589502">
              <w:marLeft w:val="0"/>
              <w:marRight w:val="0"/>
              <w:marTop w:val="0"/>
              <w:marBottom w:val="0"/>
              <w:divBdr>
                <w:top w:val="none" w:sz="0" w:space="0" w:color="auto"/>
                <w:left w:val="none" w:sz="0" w:space="0" w:color="auto"/>
                <w:bottom w:val="none" w:sz="0" w:space="0" w:color="auto"/>
                <w:right w:val="none" w:sz="0" w:space="0" w:color="auto"/>
              </w:divBdr>
              <w:divsChild>
                <w:div w:id="744109139">
                  <w:marLeft w:val="0"/>
                  <w:marRight w:val="0"/>
                  <w:marTop w:val="0"/>
                  <w:marBottom w:val="0"/>
                  <w:divBdr>
                    <w:top w:val="none" w:sz="0" w:space="0" w:color="auto"/>
                    <w:left w:val="none" w:sz="0" w:space="0" w:color="auto"/>
                    <w:bottom w:val="none" w:sz="0" w:space="0" w:color="auto"/>
                    <w:right w:val="none" w:sz="0" w:space="0" w:color="auto"/>
                  </w:divBdr>
                  <w:divsChild>
                    <w:div w:id="162792062">
                      <w:marLeft w:val="0"/>
                      <w:marRight w:val="0"/>
                      <w:marTop w:val="0"/>
                      <w:marBottom w:val="0"/>
                      <w:divBdr>
                        <w:top w:val="none" w:sz="0" w:space="0" w:color="auto"/>
                        <w:left w:val="none" w:sz="0" w:space="0" w:color="auto"/>
                        <w:bottom w:val="none" w:sz="0" w:space="0" w:color="auto"/>
                        <w:right w:val="none" w:sz="0" w:space="0" w:color="auto"/>
                      </w:divBdr>
                      <w:divsChild>
                        <w:div w:id="1734086354">
                          <w:marLeft w:val="0"/>
                          <w:marRight w:val="0"/>
                          <w:marTop w:val="0"/>
                          <w:marBottom w:val="0"/>
                          <w:divBdr>
                            <w:top w:val="none" w:sz="0" w:space="0" w:color="auto"/>
                            <w:left w:val="none" w:sz="0" w:space="0" w:color="auto"/>
                            <w:bottom w:val="none" w:sz="0" w:space="0" w:color="auto"/>
                            <w:right w:val="none" w:sz="0" w:space="0" w:color="auto"/>
                          </w:divBdr>
                          <w:divsChild>
                            <w:div w:id="974480854">
                              <w:marLeft w:val="0"/>
                              <w:marRight w:val="0"/>
                              <w:marTop w:val="0"/>
                              <w:marBottom w:val="0"/>
                              <w:divBdr>
                                <w:top w:val="none" w:sz="0" w:space="0" w:color="auto"/>
                                <w:left w:val="none" w:sz="0" w:space="0" w:color="auto"/>
                                <w:bottom w:val="none" w:sz="0" w:space="0" w:color="auto"/>
                                <w:right w:val="none" w:sz="0" w:space="0" w:color="auto"/>
                              </w:divBdr>
                              <w:divsChild>
                                <w:div w:id="91124786">
                                  <w:marLeft w:val="0"/>
                                  <w:marRight w:val="0"/>
                                  <w:marTop w:val="0"/>
                                  <w:marBottom w:val="0"/>
                                  <w:divBdr>
                                    <w:top w:val="none" w:sz="0" w:space="0" w:color="auto"/>
                                    <w:left w:val="none" w:sz="0" w:space="0" w:color="auto"/>
                                    <w:bottom w:val="none" w:sz="0" w:space="0" w:color="auto"/>
                                    <w:right w:val="none" w:sz="0" w:space="0" w:color="auto"/>
                                  </w:divBdr>
                                  <w:divsChild>
                                    <w:div w:id="597255035">
                                      <w:marLeft w:val="0"/>
                                      <w:marRight w:val="0"/>
                                      <w:marTop w:val="0"/>
                                      <w:marBottom w:val="0"/>
                                      <w:divBdr>
                                        <w:top w:val="none" w:sz="0" w:space="0" w:color="auto"/>
                                        <w:left w:val="none" w:sz="0" w:space="0" w:color="auto"/>
                                        <w:bottom w:val="none" w:sz="0" w:space="0" w:color="auto"/>
                                        <w:right w:val="none" w:sz="0" w:space="0" w:color="auto"/>
                                      </w:divBdr>
                                      <w:divsChild>
                                        <w:div w:id="1672029838">
                                          <w:marLeft w:val="0"/>
                                          <w:marRight w:val="0"/>
                                          <w:marTop w:val="0"/>
                                          <w:marBottom w:val="0"/>
                                          <w:divBdr>
                                            <w:top w:val="none" w:sz="0" w:space="0" w:color="auto"/>
                                            <w:left w:val="none" w:sz="0" w:space="0" w:color="auto"/>
                                            <w:bottom w:val="none" w:sz="0" w:space="0" w:color="auto"/>
                                            <w:right w:val="none" w:sz="0" w:space="0" w:color="auto"/>
                                          </w:divBdr>
                                          <w:divsChild>
                                            <w:div w:id="1866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4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05172-9576-458C-9171-3D9022ED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4496</Words>
  <Characters>26978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mglab</dc:creator>
  <cp:lastModifiedBy>mglab</cp:lastModifiedBy>
  <cp:revision>4</cp:revision>
  <cp:lastPrinted>2017-09-26T10:09:00Z</cp:lastPrinted>
  <dcterms:created xsi:type="dcterms:W3CDTF">2017-09-26T09:40:00Z</dcterms:created>
  <dcterms:modified xsi:type="dcterms:W3CDTF">2017-09-26T10:19:00Z</dcterms:modified>
</cp:coreProperties>
</file>